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9A63C" w14:textId="0FD0A6BC" w:rsidR="005625EF" w:rsidRDefault="00CF1E05" w:rsidP="00881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E05">
        <w:rPr>
          <w:rFonts w:ascii="Times New Roman" w:hAnsi="Times New Roman" w:cs="Times New Roman"/>
          <w:b/>
          <w:bCs/>
          <w:sz w:val="28"/>
          <w:szCs w:val="28"/>
        </w:rPr>
        <w:t>Перечень сведений, которые могут запрашиваться контрольным (надзорным) органом у контролируемого лица</w:t>
      </w:r>
    </w:p>
    <w:p w14:paraId="52994466" w14:textId="77777777" w:rsidR="008816AC" w:rsidRDefault="008816AC" w:rsidP="00881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80D68C" w14:textId="63879F50" w:rsidR="005821B3" w:rsidRPr="005821B3" w:rsidRDefault="008816AC" w:rsidP="008816AC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21B3" w:rsidRPr="005821B3">
        <w:rPr>
          <w:rFonts w:ascii="Times New Roman" w:hAnsi="Times New Roman" w:cs="Times New Roman"/>
          <w:sz w:val="28"/>
          <w:szCs w:val="28"/>
        </w:rPr>
        <w:t>Информаци</w:t>
      </w:r>
      <w:r w:rsidR="005821B3">
        <w:rPr>
          <w:rFonts w:ascii="Times New Roman" w:hAnsi="Times New Roman" w:cs="Times New Roman"/>
          <w:sz w:val="28"/>
          <w:szCs w:val="28"/>
        </w:rPr>
        <w:t>я</w:t>
      </w:r>
      <w:r w:rsidR="005821B3" w:rsidRPr="005821B3">
        <w:rPr>
          <w:rFonts w:ascii="Times New Roman" w:hAnsi="Times New Roman" w:cs="Times New Roman"/>
          <w:sz w:val="28"/>
          <w:szCs w:val="28"/>
        </w:rPr>
        <w:t xml:space="preserve"> об осуществляемой</w:t>
      </w:r>
      <w:r w:rsidR="005821B3" w:rsidRPr="005821B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821B3" w:rsidRPr="005821B3">
        <w:rPr>
          <w:rFonts w:ascii="Times New Roman" w:hAnsi="Times New Roman" w:cs="Times New Roman"/>
          <w:sz w:val="28"/>
          <w:szCs w:val="28"/>
        </w:rPr>
        <w:t>деятельности на земельном участке с кадастровым номером, с указанием контактных данных ответственных лиц (Ф.И.О., номер телефона);</w:t>
      </w:r>
    </w:p>
    <w:p w14:paraId="67C54664" w14:textId="0E221331" w:rsidR="005821B3" w:rsidRPr="005821B3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21B3" w:rsidRPr="005821B3">
        <w:rPr>
          <w:rFonts w:ascii="Times New Roman" w:hAnsi="Times New Roman" w:cs="Times New Roman"/>
          <w:sz w:val="28"/>
          <w:szCs w:val="28"/>
        </w:rPr>
        <w:t xml:space="preserve">Информацию о производственных объектах, расположенных на земельном участке, с указанием даты их ввода в эксплуатацию, проектных и фактических величин мощности объектов с кратким описанием технологического процесса, используемых материалов, сырья; </w:t>
      </w:r>
    </w:p>
    <w:p w14:paraId="57A2F47B" w14:textId="58846291" w:rsidR="005821B3" w:rsidRPr="005821B3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21B3" w:rsidRPr="005821B3">
        <w:rPr>
          <w:rFonts w:ascii="Times New Roman" w:hAnsi="Times New Roman" w:cs="Times New Roman"/>
          <w:sz w:val="28"/>
          <w:szCs w:val="28"/>
        </w:rPr>
        <w:t>Информацию об обращении с отходами производства и потребления, образующимися при осуществлении деятельности на земельном участке, в том числе о заключенных договорах на обращение с отходами, местах их временного размещения (накопления), паспортах отходов (с отнесением отходов к конкретному классу опасности), копии журнала учета движения отходов;</w:t>
      </w:r>
    </w:p>
    <w:p w14:paraId="588A5775" w14:textId="1E01DDA0" w:rsidR="005821B3" w:rsidRPr="005821B3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21B3" w:rsidRPr="005821B3">
        <w:rPr>
          <w:rFonts w:ascii="Times New Roman" w:hAnsi="Times New Roman" w:cs="Times New Roman"/>
          <w:sz w:val="28"/>
          <w:szCs w:val="28"/>
        </w:rPr>
        <w:t>Информацию о лицах, ответственных за обращение с отходами, в том числе сведения о прохождении ими соответствующего обучения;</w:t>
      </w:r>
    </w:p>
    <w:p w14:paraId="49400AF3" w14:textId="294911BE" w:rsidR="005821B3" w:rsidRPr="005821B3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821B3" w:rsidRPr="005821B3">
        <w:rPr>
          <w:rFonts w:ascii="Times New Roman" w:hAnsi="Times New Roman" w:cs="Times New Roman"/>
          <w:color w:val="000000"/>
          <w:sz w:val="28"/>
          <w:szCs w:val="28"/>
        </w:rPr>
        <w:t>Информацию об условии хранения используемых в технологическом процессе веществ, материалов, сырья, в том числе горюче-смазочных материалов, химических веществ;</w:t>
      </w:r>
    </w:p>
    <w:p w14:paraId="685955F7" w14:textId="25314CC3" w:rsidR="005821B3" w:rsidRPr="005821B3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821B3" w:rsidRPr="005821B3">
        <w:rPr>
          <w:rFonts w:ascii="Times New Roman" w:hAnsi="Times New Roman" w:cs="Times New Roman"/>
          <w:color w:val="000000"/>
          <w:sz w:val="28"/>
          <w:szCs w:val="28"/>
        </w:rPr>
        <w:t>Информацию о системе водоотведения на земельном участке с кадастровым номером</w:t>
      </w:r>
      <w:r w:rsidR="0055072F" w:rsidRPr="0055072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821B3" w:rsidRPr="005821B3">
        <w:rPr>
          <w:rFonts w:ascii="Times New Roman" w:hAnsi="Times New Roman" w:cs="Times New Roman"/>
          <w:color w:val="000000"/>
          <w:sz w:val="28"/>
          <w:szCs w:val="28"/>
        </w:rPr>
        <w:t>в том числе о заключенных договорах на водоотведение;</w:t>
      </w:r>
    </w:p>
    <w:p w14:paraId="0056F728" w14:textId="0115071E" w:rsidR="00A318A8" w:rsidRPr="00A318A8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318A8" w:rsidRPr="00A318A8">
        <w:rPr>
          <w:rFonts w:ascii="Times New Roman" w:hAnsi="Times New Roman" w:cs="Times New Roman"/>
          <w:color w:val="000000"/>
          <w:sz w:val="28"/>
          <w:szCs w:val="28"/>
        </w:rPr>
        <w:t>Сведения о заключенных договорах на удаление сточных вод, с приложениями копий таких договоров, а также документов, подтверждающих оплату таких услуг;</w:t>
      </w:r>
    </w:p>
    <w:p w14:paraId="1FE122F9" w14:textId="14E16FA8" w:rsidR="00A318A8" w:rsidRPr="00A318A8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318A8" w:rsidRPr="00A318A8">
        <w:rPr>
          <w:rFonts w:ascii="Times New Roman" w:hAnsi="Times New Roman" w:cs="Times New Roman"/>
          <w:color w:val="000000"/>
          <w:sz w:val="28"/>
          <w:szCs w:val="28"/>
        </w:rPr>
        <w:t>Сведения о проводимом производственном экологическом контроле, в том числе копии программы производственного экологического контроля, результаты проводимых измерений;</w:t>
      </w:r>
    </w:p>
    <w:p w14:paraId="75ADB1F9" w14:textId="3DF74E3D" w:rsidR="005821B3" w:rsidRPr="00A318A8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- 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П</w:t>
      </w:r>
      <w:r w:rsidR="00A318A8" w:rsidRPr="00A318A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рограммы производственного экологического контроля</w:t>
      </w:r>
    </w:p>
    <w:p w14:paraId="1940A1EE" w14:textId="557F4C6D" w:rsidR="00A318A8" w:rsidRPr="00A318A8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- 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П</w:t>
      </w:r>
      <w:r w:rsidR="00A318A8" w:rsidRPr="00A318A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равил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а </w:t>
      </w:r>
      <w:r w:rsidR="00A318A8" w:rsidRPr="00A318A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(инструкции) по эксплуатации и обслуживанию установки очистки газов;</w:t>
      </w:r>
    </w:p>
    <w:p w14:paraId="3A3A6708" w14:textId="70E0D2AE" w:rsidR="00A318A8" w:rsidRPr="00A318A8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- 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Д</w:t>
      </w:r>
      <w:r w:rsidR="00A318A8" w:rsidRPr="00A318A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окумент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ы</w:t>
      </w:r>
      <w:r w:rsidR="00A318A8" w:rsidRPr="00A318A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 учета выбросов загрязняющих веществ в атмосферный воздух и их источников;</w:t>
      </w:r>
    </w:p>
    <w:p w14:paraId="31F9CCEC" w14:textId="0B06676B" w:rsidR="00A318A8" w:rsidRPr="00FF577C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lastRenderedPageBreak/>
        <w:t xml:space="preserve">- 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Д</w:t>
      </w:r>
      <w:r w:rsidR="00A318A8" w:rsidRP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окумент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ы</w:t>
      </w:r>
      <w:r w:rsidR="00A318A8" w:rsidRP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, подтверждающи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е</w:t>
      </w:r>
      <w:r w:rsidR="00A318A8" w:rsidRP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 проведение мероприятий по предупреждению и устранению аварийных выбросов загрязняющих веществ в атмосферный воздух, а также по ликвидации последующих его загрязнений;</w:t>
      </w:r>
    </w:p>
    <w:p w14:paraId="268BB2DA" w14:textId="711F3C48" w:rsidR="00FF577C" w:rsidRPr="00FF577C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- 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Д</w:t>
      </w:r>
      <w:r w:rsidR="00FF577C" w:rsidRP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окумент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ы</w:t>
      </w:r>
      <w:r w:rsidR="00FF577C" w:rsidRP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, подтверждающи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е</w:t>
      </w:r>
      <w:r w:rsidR="00FF577C" w:rsidRP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 проведение мероприятий по улавливанию, утилизации, обезвреживанию выбросов загрязняющих веществ в атмосферный воздух;</w:t>
      </w:r>
    </w:p>
    <w:p w14:paraId="0742539C" w14:textId="0F61AC01" w:rsidR="005821B3" w:rsidRPr="008816AC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- </w:t>
      </w:r>
      <w:r w:rsidR="00FF577C" w:rsidRPr="008816A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Протоколы лабораторных анализов качества атмосферного воздуха.</w:t>
      </w:r>
    </w:p>
    <w:p w14:paraId="61299D7D" w14:textId="1482090C" w:rsidR="00907A35" w:rsidRPr="008816AC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- </w:t>
      </w:r>
      <w:r w:rsidR="00907A35" w:rsidRPr="008816A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Документы по учету образованных и переработанных отходов;</w:t>
      </w:r>
    </w:p>
    <w:p w14:paraId="7B2CFA6C" w14:textId="670F02AA" w:rsidR="00907A35" w:rsidRPr="00907A35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- </w:t>
      </w:r>
      <w:r w:rsidR="00907A3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Д</w:t>
      </w:r>
      <w:r w:rsidR="00907A35" w:rsidRPr="00907A3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оговор на оказание услуг по обращению с твердыми коммунальными отходами;</w:t>
      </w:r>
    </w:p>
    <w:p w14:paraId="52580835" w14:textId="27900224" w:rsidR="003A0B32" w:rsidRPr="003A0B32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- </w:t>
      </w:r>
      <w:r w:rsidR="003A0B32" w:rsidRPr="003A0B32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Договоры на оказание услуг по обращению с отходами производства;</w:t>
      </w:r>
    </w:p>
    <w:p w14:paraId="759B1E14" w14:textId="62212981" w:rsidR="00CF1E05" w:rsidRPr="005821B3" w:rsidRDefault="008816AC" w:rsidP="005625E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- </w:t>
      </w:r>
      <w:r w:rsidR="003A0B32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П</w:t>
      </w:r>
      <w:r w:rsidR="003A0B32" w:rsidRPr="003A0B32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лан мероприятий по предупреждению и ликвидации чрезвычайных ситуаций техногенного характера, связанных с обращением с отходами, планы ликвидации последствий этих чрезвычайных ситуаций;</w:t>
      </w:r>
    </w:p>
    <w:sectPr w:rsidR="00CF1E05" w:rsidRPr="005821B3" w:rsidSect="005625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1" w15:restartNumberingAfterBreak="0">
    <w:nsid w:val="5018658D"/>
    <w:multiLevelType w:val="hybridMultilevel"/>
    <w:tmpl w:val="52503CEA"/>
    <w:lvl w:ilvl="0" w:tplc="DF4ACC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6273844">
    <w:abstractNumId w:val="0"/>
  </w:num>
  <w:num w:numId="2" w16cid:durableId="149116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BA"/>
    <w:rsid w:val="003A0B32"/>
    <w:rsid w:val="0055072F"/>
    <w:rsid w:val="005625EF"/>
    <w:rsid w:val="005821B3"/>
    <w:rsid w:val="008816AC"/>
    <w:rsid w:val="00907A35"/>
    <w:rsid w:val="00A318A8"/>
    <w:rsid w:val="00A542A7"/>
    <w:rsid w:val="00BA79BA"/>
    <w:rsid w:val="00BC73A0"/>
    <w:rsid w:val="00CA4515"/>
    <w:rsid w:val="00CF1E05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98AB"/>
  <w15:chartTrackingRefBased/>
  <w15:docId w15:val="{0DE73203-4290-4F1C-9616-F76D7F36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</dc:creator>
  <cp:keywords/>
  <dc:description/>
  <cp:lastModifiedBy>Володько</cp:lastModifiedBy>
  <cp:revision>2</cp:revision>
  <dcterms:created xsi:type="dcterms:W3CDTF">2024-09-03T06:57:00Z</dcterms:created>
  <dcterms:modified xsi:type="dcterms:W3CDTF">2024-09-03T06:57:00Z</dcterms:modified>
</cp:coreProperties>
</file>