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9116" w:type="dxa"/>
        <w:tblLook w:val="00A0" w:firstRow="1" w:lastRow="0" w:firstColumn="1" w:lastColumn="0" w:noHBand="0" w:noVBand="0"/>
      </w:tblPr>
      <w:tblGrid>
        <w:gridCol w:w="10456"/>
        <w:gridCol w:w="4330"/>
        <w:gridCol w:w="4330"/>
      </w:tblGrid>
      <w:tr w:rsidR="00BF5234" w:rsidRPr="007A5F7E" w:rsidTr="002E6DB5">
        <w:tc>
          <w:tcPr>
            <w:tcW w:w="10456" w:type="dxa"/>
          </w:tcPr>
          <w:p w:rsidR="00BF5234" w:rsidRPr="007A5F7E" w:rsidRDefault="00BF5234" w:rsidP="002E6DB5">
            <w:pPr>
              <w:suppressAutoHyphens w:val="0"/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330" w:type="dxa"/>
          </w:tcPr>
          <w:p w:rsidR="00BF5234" w:rsidRPr="007A5F7E" w:rsidRDefault="00BF5234" w:rsidP="00485C9D">
            <w:pPr>
              <w:pStyle w:val="ConsPlusDocLi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F7E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BF5234" w:rsidRPr="007A5F7E" w:rsidRDefault="00BF5234" w:rsidP="00485C9D">
            <w:pPr>
              <w:pStyle w:val="ConsPlusDocLi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A5F7E">
              <w:rPr>
                <w:rFonts w:ascii="Times New Roman" w:hAnsi="Times New Roman" w:cs="Times New Roman"/>
                <w:sz w:val="28"/>
                <w:szCs w:val="28"/>
              </w:rPr>
              <w:t>аспоряжением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5F7E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:rsidR="00BF5234" w:rsidRPr="007A5F7E" w:rsidRDefault="00BF5234" w:rsidP="00485C9D">
            <w:pPr>
              <w:pStyle w:val="ConsPlusDocLi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5F7E">
              <w:rPr>
                <w:rFonts w:ascii="Times New Roman" w:hAnsi="Times New Roman" w:cs="Times New Roman"/>
                <w:sz w:val="28"/>
                <w:szCs w:val="28"/>
              </w:rPr>
              <w:t>Курской области</w:t>
            </w:r>
          </w:p>
          <w:p w:rsidR="00BF5234" w:rsidRDefault="003D39CE" w:rsidP="003D39CE">
            <w:pPr>
              <w:rPr>
                <w:u w:val="single"/>
              </w:rPr>
            </w:pPr>
            <w:r>
              <w:t xml:space="preserve"> </w:t>
            </w:r>
            <w:r w:rsidR="00BF5234">
              <w:t xml:space="preserve"> о</w:t>
            </w:r>
            <w:r w:rsidR="00BF5234" w:rsidRPr="007A5F7E">
              <w:t>т</w:t>
            </w:r>
            <w:r>
              <w:t xml:space="preserve"> </w:t>
            </w:r>
            <w:r w:rsidR="00510BA4">
              <w:t>08.04.2020</w:t>
            </w:r>
            <w:r w:rsidR="00BF5234">
              <w:t xml:space="preserve"> </w:t>
            </w:r>
            <w:r w:rsidR="00BF5234" w:rsidRPr="003D39CE">
              <w:t xml:space="preserve">№ </w:t>
            </w:r>
            <w:r w:rsidR="00510BA4">
              <w:t>151-</w:t>
            </w:r>
            <w:r w:rsidR="00E347C2">
              <w:t xml:space="preserve"> </w:t>
            </w:r>
            <w:r w:rsidR="00BF5234" w:rsidRPr="003D39CE">
              <w:t>ра</w:t>
            </w:r>
          </w:p>
          <w:p w:rsidR="00EB7010" w:rsidRDefault="001F0C0B" w:rsidP="00EB7010">
            <w:pPr>
              <w:jc w:val="center"/>
            </w:pPr>
            <w:r>
              <w:t>(в редакции распоряжени</w:t>
            </w:r>
            <w:r w:rsidR="00EB7010">
              <w:t>й</w:t>
            </w:r>
            <w:r>
              <w:t xml:space="preserve">  Администрации Курской области от </w:t>
            </w:r>
            <w:r w:rsidR="00C8296C" w:rsidRPr="00C8296C">
              <w:rPr>
                <w:u w:val="single"/>
              </w:rPr>
              <w:t>10.</w:t>
            </w:r>
            <w:r>
              <w:rPr>
                <w:u w:val="single"/>
              </w:rPr>
              <w:t>12.2020</w:t>
            </w:r>
            <w:r>
              <w:t xml:space="preserve"> № </w:t>
            </w:r>
            <w:r w:rsidR="009E3A7A">
              <w:t xml:space="preserve"> </w:t>
            </w:r>
            <w:r w:rsidR="00C8296C">
              <w:t>783</w:t>
            </w:r>
            <w:r>
              <w:rPr>
                <w:u w:val="single"/>
              </w:rPr>
              <w:t>-ра</w:t>
            </w:r>
            <w:r w:rsidR="00EB7010" w:rsidRPr="00EB7010">
              <w:t xml:space="preserve">, </w:t>
            </w:r>
          </w:p>
          <w:p w:rsidR="00BF5234" w:rsidRPr="007A5F7E" w:rsidRDefault="00EB7010" w:rsidP="00EB7010">
            <w:pPr>
              <w:jc w:val="center"/>
            </w:pPr>
            <w:r>
              <w:rPr>
                <w:u w:val="single"/>
              </w:rPr>
              <w:t>от 27.01.2021</w:t>
            </w:r>
            <w:r w:rsidRPr="00EB7010">
              <w:t xml:space="preserve"> №</w:t>
            </w:r>
            <w:r>
              <w:rPr>
                <w:u w:val="single"/>
              </w:rPr>
              <w:t xml:space="preserve"> 44-ра</w:t>
            </w:r>
            <w:r w:rsidR="001F0C0B">
              <w:rPr>
                <w:u w:val="single"/>
              </w:rPr>
              <w:t>)</w:t>
            </w:r>
          </w:p>
        </w:tc>
        <w:tc>
          <w:tcPr>
            <w:tcW w:w="4330" w:type="dxa"/>
          </w:tcPr>
          <w:p w:rsidR="00BF5234" w:rsidRPr="007A5F7E" w:rsidRDefault="00BF5234" w:rsidP="002E6DB5">
            <w:pPr>
              <w:suppressAutoHyphens w:val="0"/>
              <w:spacing w:line="240" w:lineRule="atLeast"/>
              <w:contextualSpacing/>
              <w:jc w:val="center"/>
              <w:rPr>
                <w:rFonts w:ascii="Calibri" w:hAnsi="Calibri"/>
                <w:lang w:eastAsia="en-US"/>
              </w:rPr>
            </w:pPr>
          </w:p>
        </w:tc>
      </w:tr>
    </w:tbl>
    <w:p w:rsidR="00BF5234" w:rsidRPr="007A5F7E" w:rsidRDefault="00BF5234" w:rsidP="002E6DB5">
      <w:pPr>
        <w:ind w:right="-1360"/>
        <w:jc w:val="center"/>
        <w:rPr>
          <w:u w:val="single"/>
        </w:rPr>
      </w:pPr>
    </w:p>
    <w:p w:rsidR="00BF5234" w:rsidRDefault="00BF5234" w:rsidP="00812ADA">
      <w:pPr>
        <w:widowControl w:val="0"/>
        <w:autoSpaceDE w:val="0"/>
        <w:jc w:val="center"/>
        <w:rPr>
          <w:b/>
          <w:bCs/>
        </w:rPr>
      </w:pPr>
      <w:r>
        <w:rPr>
          <w:b/>
          <w:bCs/>
        </w:rPr>
        <w:t>ПЛАН</w:t>
      </w:r>
      <w:r>
        <w:rPr>
          <w:rFonts w:ascii="Calibri" w:hAnsi="Calibri" w:cs="Calibri"/>
        </w:rPr>
        <w:t xml:space="preserve"> </w:t>
      </w:r>
    </w:p>
    <w:p w:rsidR="00BF5234" w:rsidRDefault="00BF5234" w:rsidP="00812ADA">
      <w:pPr>
        <w:widowControl w:val="0"/>
        <w:autoSpaceDE w:val="0"/>
        <w:jc w:val="center"/>
        <w:rPr>
          <w:b/>
          <w:bCs/>
        </w:rPr>
      </w:pPr>
      <w:r>
        <w:rPr>
          <w:b/>
          <w:bCs/>
        </w:rPr>
        <w:t xml:space="preserve">реализации государственной программы Курской области </w:t>
      </w:r>
    </w:p>
    <w:p w:rsidR="00BF5234" w:rsidRDefault="00BF5234" w:rsidP="00812ADA">
      <w:pPr>
        <w:widowControl w:val="0"/>
        <w:autoSpaceDE w:val="0"/>
        <w:jc w:val="center"/>
        <w:rPr>
          <w:b/>
          <w:bCs/>
        </w:rPr>
      </w:pPr>
      <w:r>
        <w:rPr>
          <w:b/>
          <w:bCs/>
        </w:rPr>
        <w:t>«Воспроизводство и использование природных ресурсов, охрана окружающей среды</w:t>
      </w:r>
    </w:p>
    <w:p w:rsidR="00BF5234" w:rsidRDefault="00BF5234" w:rsidP="00812ADA">
      <w:pPr>
        <w:widowControl w:val="0"/>
        <w:autoSpaceDE w:val="0"/>
        <w:jc w:val="center"/>
        <w:rPr>
          <w:b/>
          <w:bCs/>
        </w:rPr>
      </w:pPr>
      <w:r>
        <w:rPr>
          <w:b/>
          <w:bCs/>
        </w:rPr>
        <w:t xml:space="preserve"> в Курской области» на текущий финансовый 20</w:t>
      </w:r>
      <w:r w:rsidR="003D39CE">
        <w:rPr>
          <w:b/>
          <w:bCs/>
        </w:rPr>
        <w:t>20</w:t>
      </w:r>
      <w:r>
        <w:rPr>
          <w:b/>
          <w:bCs/>
        </w:rPr>
        <w:t xml:space="preserve"> год и плановый период 202</w:t>
      </w:r>
      <w:r w:rsidR="003D39CE">
        <w:rPr>
          <w:b/>
          <w:bCs/>
        </w:rPr>
        <w:t>1</w:t>
      </w:r>
      <w:r>
        <w:rPr>
          <w:b/>
          <w:bCs/>
        </w:rPr>
        <w:t xml:space="preserve"> и 202</w:t>
      </w:r>
      <w:r w:rsidR="003D39CE">
        <w:rPr>
          <w:b/>
          <w:bCs/>
        </w:rPr>
        <w:t>2</w:t>
      </w:r>
      <w:r>
        <w:rPr>
          <w:b/>
          <w:bCs/>
        </w:rPr>
        <w:t xml:space="preserve"> годов </w:t>
      </w:r>
    </w:p>
    <w:p w:rsidR="00BF5234" w:rsidRDefault="00BF5234" w:rsidP="00812ADA">
      <w:pPr>
        <w:widowControl w:val="0"/>
        <w:autoSpaceDE w:val="0"/>
        <w:jc w:val="center"/>
        <w:rPr>
          <w:sz w:val="22"/>
          <w:szCs w:val="22"/>
        </w:rPr>
      </w:pPr>
    </w:p>
    <w:tbl>
      <w:tblPr>
        <w:tblW w:w="1495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6"/>
        <w:gridCol w:w="2148"/>
        <w:gridCol w:w="2148"/>
        <w:gridCol w:w="805"/>
        <w:gridCol w:w="940"/>
        <w:gridCol w:w="941"/>
        <w:gridCol w:w="805"/>
        <w:gridCol w:w="755"/>
        <w:gridCol w:w="760"/>
        <w:gridCol w:w="992"/>
        <w:gridCol w:w="806"/>
        <w:gridCol w:w="748"/>
        <w:gridCol w:w="720"/>
        <w:gridCol w:w="900"/>
        <w:gridCol w:w="882"/>
      </w:tblGrid>
      <w:tr w:rsidR="00BF5234" w:rsidRPr="003D1809" w:rsidTr="00E3764F">
        <w:trPr>
          <w:trHeight w:val="359"/>
          <w:tblHeader/>
        </w:trPr>
        <w:tc>
          <w:tcPr>
            <w:tcW w:w="606" w:type="dxa"/>
            <w:vMerge w:val="restart"/>
            <w:vAlign w:val="center"/>
          </w:tcPr>
          <w:p w:rsidR="00BF5234" w:rsidRPr="003D1809" w:rsidRDefault="00BF5234" w:rsidP="002A13D1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№</w:t>
            </w:r>
          </w:p>
          <w:p w:rsidR="00BF5234" w:rsidRPr="003D1809" w:rsidRDefault="00BF5234" w:rsidP="002A13D1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п/п</w:t>
            </w:r>
          </w:p>
          <w:p w:rsidR="00BF5234" w:rsidRPr="003D1809" w:rsidRDefault="00BF5234" w:rsidP="002A13D1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dxa"/>
            <w:vMerge w:val="restart"/>
            <w:vAlign w:val="center"/>
          </w:tcPr>
          <w:p w:rsidR="00BF5234" w:rsidRPr="003D1809" w:rsidRDefault="00BF5234" w:rsidP="00450ACA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Наименование подпрограммы, контрольного события государственной программы</w:t>
            </w:r>
          </w:p>
        </w:tc>
        <w:tc>
          <w:tcPr>
            <w:tcW w:w="2148" w:type="dxa"/>
            <w:vMerge w:val="restart"/>
            <w:vAlign w:val="center"/>
          </w:tcPr>
          <w:p w:rsidR="00BF5234" w:rsidRPr="003D1809" w:rsidRDefault="00BF5234" w:rsidP="006E3E06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Ответственный </w:t>
            </w:r>
            <w:r w:rsidRPr="003D1809">
              <w:rPr>
                <w:sz w:val="22"/>
                <w:szCs w:val="22"/>
              </w:rPr>
              <w:br/>
              <w:t>исполнитель (ОИВ)</w:t>
            </w:r>
          </w:p>
        </w:tc>
        <w:tc>
          <w:tcPr>
            <w:tcW w:w="10054" w:type="dxa"/>
            <w:gridSpan w:val="12"/>
            <w:tcBorders>
              <w:bottom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Срок наступления контрольного события (дата)</w:t>
            </w:r>
          </w:p>
        </w:tc>
      </w:tr>
      <w:tr w:rsidR="00BF5234" w:rsidRPr="003D1809" w:rsidTr="00E3764F">
        <w:trPr>
          <w:trHeight w:val="159"/>
          <w:tblHeader/>
        </w:trPr>
        <w:tc>
          <w:tcPr>
            <w:tcW w:w="606" w:type="dxa"/>
            <w:vMerge/>
            <w:vAlign w:val="center"/>
          </w:tcPr>
          <w:p w:rsidR="00BF5234" w:rsidRPr="003D1809" w:rsidRDefault="00BF5234" w:rsidP="002A13D1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dxa"/>
            <w:vMerge/>
            <w:vAlign w:val="center"/>
          </w:tcPr>
          <w:p w:rsidR="00BF5234" w:rsidRPr="003D1809" w:rsidRDefault="00BF5234" w:rsidP="002A13D1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dxa"/>
            <w:vMerge/>
            <w:vAlign w:val="center"/>
          </w:tcPr>
          <w:p w:rsidR="00BF5234" w:rsidRPr="003D1809" w:rsidRDefault="00BF5234" w:rsidP="002A13D1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349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5234" w:rsidRPr="003D1809" w:rsidRDefault="00BF5234" w:rsidP="003D39C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20</w:t>
            </w:r>
            <w:r w:rsidR="003D39CE">
              <w:rPr>
                <w:sz w:val="22"/>
                <w:szCs w:val="22"/>
              </w:rPr>
              <w:t>20</w:t>
            </w:r>
            <w:r w:rsidRPr="003D1809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33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5234" w:rsidRPr="003D1809" w:rsidRDefault="00BF5234" w:rsidP="003D39C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</w:t>
            </w:r>
            <w:r w:rsidR="003D39CE">
              <w:rPr>
                <w:sz w:val="22"/>
                <w:szCs w:val="22"/>
              </w:rPr>
              <w:t>1</w:t>
            </w:r>
            <w:r w:rsidRPr="003D1809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32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5234" w:rsidRPr="003D1809" w:rsidRDefault="00BF5234" w:rsidP="003D39C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202</w:t>
            </w:r>
            <w:r w:rsidR="003D39CE">
              <w:rPr>
                <w:sz w:val="22"/>
                <w:szCs w:val="22"/>
              </w:rPr>
              <w:t>2</w:t>
            </w:r>
            <w:r w:rsidRPr="003D1809">
              <w:rPr>
                <w:sz w:val="22"/>
                <w:szCs w:val="22"/>
              </w:rPr>
              <w:t xml:space="preserve"> год</w:t>
            </w:r>
          </w:p>
        </w:tc>
      </w:tr>
      <w:tr w:rsidR="00BF5234" w:rsidRPr="003D1809" w:rsidTr="004676D3">
        <w:trPr>
          <w:trHeight w:val="972"/>
          <w:tblHeader/>
        </w:trPr>
        <w:tc>
          <w:tcPr>
            <w:tcW w:w="606" w:type="dxa"/>
            <w:vMerge/>
            <w:vAlign w:val="center"/>
          </w:tcPr>
          <w:p w:rsidR="00BF5234" w:rsidRPr="003D1809" w:rsidRDefault="00BF5234" w:rsidP="002A13D1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dxa"/>
            <w:vMerge/>
            <w:vAlign w:val="center"/>
          </w:tcPr>
          <w:p w:rsidR="00BF5234" w:rsidRPr="003D1809" w:rsidRDefault="00BF5234" w:rsidP="002A13D1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dxa"/>
            <w:vMerge/>
            <w:vAlign w:val="center"/>
          </w:tcPr>
          <w:p w:rsidR="00BF5234" w:rsidRPr="003D1809" w:rsidRDefault="00BF5234" w:rsidP="002A13D1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I кв.</w:t>
            </w:r>
          </w:p>
        </w:tc>
        <w:tc>
          <w:tcPr>
            <w:tcW w:w="9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II кв.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III кв.</w:t>
            </w:r>
          </w:p>
        </w:tc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IV кв.</w:t>
            </w:r>
          </w:p>
        </w:tc>
        <w:tc>
          <w:tcPr>
            <w:tcW w:w="7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I кв.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II кв.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III кв.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IV кв.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I кв.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II кв.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III кв.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IV кв.</w:t>
            </w:r>
          </w:p>
        </w:tc>
      </w:tr>
      <w:tr w:rsidR="00BF5234" w:rsidRPr="003D1809" w:rsidTr="004676D3">
        <w:trPr>
          <w:trHeight w:val="1068"/>
        </w:trPr>
        <w:tc>
          <w:tcPr>
            <w:tcW w:w="606" w:type="dxa"/>
            <w:vAlign w:val="center"/>
          </w:tcPr>
          <w:p w:rsidR="00BF5234" w:rsidRPr="003D1809" w:rsidRDefault="00BF5234" w:rsidP="002A13D1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148" w:type="dxa"/>
            <w:vAlign w:val="center"/>
          </w:tcPr>
          <w:p w:rsidR="00BF5234" w:rsidRPr="003D1809" w:rsidRDefault="00BF5234" w:rsidP="002A13D1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b/>
                <w:bCs/>
                <w:sz w:val="22"/>
                <w:szCs w:val="22"/>
              </w:rPr>
              <w:t>Подпрограмма 1 «Экология и природные ресурсы Курской области»</w:t>
            </w:r>
          </w:p>
        </w:tc>
        <w:tc>
          <w:tcPr>
            <w:tcW w:w="2148" w:type="dxa"/>
            <w:vAlign w:val="center"/>
          </w:tcPr>
          <w:p w:rsidR="003D39CE" w:rsidRDefault="003D39CE" w:rsidP="002A13D1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Комитет</w:t>
            </w:r>
          </w:p>
          <w:p w:rsidR="00BF5234" w:rsidRPr="003D1809" w:rsidRDefault="00B034FA" w:rsidP="002A13D1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природных ресурсов</w:t>
            </w:r>
            <w:r w:rsidR="00BF5234" w:rsidRPr="003D1809">
              <w:rPr>
                <w:b/>
                <w:bCs/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05" w:type="dxa"/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</w:tr>
      <w:tr w:rsidR="00BF5234" w:rsidRPr="003D1809" w:rsidTr="005C0CF4">
        <w:trPr>
          <w:trHeight w:val="343"/>
        </w:trPr>
        <w:tc>
          <w:tcPr>
            <w:tcW w:w="606" w:type="dxa"/>
            <w:vAlign w:val="center"/>
          </w:tcPr>
          <w:p w:rsidR="00BF5234" w:rsidRPr="003D1809" w:rsidRDefault="00BF5234" w:rsidP="002A13D1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1.1.</w:t>
            </w:r>
          </w:p>
        </w:tc>
        <w:tc>
          <w:tcPr>
            <w:tcW w:w="2148" w:type="dxa"/>
            <w:vAlign w:val="center"/>
          </w:tcPr>
          <w:p w:rsidR="00BF5234" w:rsidRPr="003D1809" w:rsidRDefault="00BF5234" w:rsidP="002A13D1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BF5234" w:rsidRPr="003D1809" w:rsidRDefault="00BF5234" w:rsidP="002A13D1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1.П1.</w:t>
            </w:r>
          </w:p>
          <w:p w:rsidR="00BF5234" w:rsidRPr="003D1809" w:rsidRDefault="00BF5234" w:rsidP="0008115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Непригодные к применению пестициды и агрохимикаты и другие опасные отходы </w:t>
            </w:r>
            <w:r w:rsidRPr="003D1809">
              <w:rPr>
                <w:sz w:val="22"/>
                <w:szCs w:val="22"/>
              </w:rPr>
              <w:lastRenderedPageBreak/>
              <w:t>утилизированы (размещены)</w:t>
            </w:r>
          </w:p>
        </w:tc>
        <w:tc>
          <w:tcPr>
            <w:tcW w:w="2148" w:type="dxa"/>
            <w:vAlign w:val="center"/>
          </w:tcPr>
          <w:p w:rsidR="003D39CE" w:rsidRDefault="003D39CE" w:rsidP="002A13D1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Комитет</w:t>
            </w:r>
          </w:p>
          <w:p w:rsidR="00BF5234" w:rsidRPr="003D1809" w:rsidRDefault="00B034FA" w:rsidP="002A13D1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="00BF5234"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BF5234" w:rsidRPr="003D1809" w:rsidRDefault="00BF5234" w:rsidP="00FC2719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01.12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01.12</w:t>
            </w: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01.12</w:t>
            </w:r>
          </w:p>
        </w:tc>
      </w:tr>
      <w:tr w:rsidR="00BF5234" w:rsidRPr="003D1809" w:rsidTr="004676D3">
        <w:trPr>
          <w:trHeight w:val="2552"/>
        </w:trPr>
        <w:tc>
          <w:tcPr>
            <w:tcW w:w="606" w:type="dxa"/>
            <w:vAlign w:val="center"/>
          </w:tcPr>
          <w:p w:rsidR="00BF5234" w:rsidRPr="003D1809" w:rsidRDefault="00BF5234" w:rsidP="002A13D1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lastRenderedPageBreak/>
              <w:t>1.2.</w:t>
            </w:r>
          </w:p>
        </w:tc>
        <w:tc>
          <w:tcPr>
            <w:tcW w:w="2148" w:type="dxa"/>
            <w:vAlign w:val="center"/>
          </w:tcPr>
          <w:p w:rsidR="00BF5234" w:rsidRPr="003D1809" w:rsidRDefault="00BF5234" w:rsidP="00C22415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BF5234" w:rsidRPr="003D1809" w:rsidRDefault="00BF5234" w:rsidP="00C22415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1.2.</w:t>
            </w:r>
          </w:p>
          <w:p w:rsidR="00BF5234" w:rsidRPr="003D1809" w:rsidRDefault="00BF5234" w:rsidP="000A2826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Работы по проведению </w:t>
            </w:r>
            <w:r w:rsidR="00490E1A">
              <w:rPr>
                <w:sz w:val="22"/>
                <w:szCs w:val="22"/>
              </w:rPr>
              <w:t xml:space="preserve">лабораторного контроля </w:t>
            </w:r>
            <w:r w:rsidRPr="003D1809">
              <w:rPr>
                <w:sz w:val="22"/>
                <w:szCs w:val="22"/>
              </w:rPr>
              <w:t xml:space="preserve"> загрязняющих  </w:t>
            </w:r>
            <w:r w:rsidR="00490E1A">
              <w:rPr>
                <w:sz w:val="22"/>
                <w:szCs w:val="22"/>
              </w:rPr>
              <w:t xml:space="preserve">атмосферный воздух </w:t>
            </w:r>
            <w:r w:rsidRPr="003D1809">
              <w:rPr>
                <w:sz w:val="22"/>
                <w:szCs w:val="22"/>
              </w:rPr>
              <w:t xml:space="preserve">веществ </w:t>
            </w:r>
            <w:r w:rsidR="00490E1A">
              <w:rPr>
                <w:sz w:val="22"/>
                <w:szCs w:val="22"/>
              </w:rPr>
              <w:t>и за состоянием почв в местах несанкционирова</w:t>
            </w:r>
            <w:r w:rsidR="000A2826">
              <w:rPr>
                <w:sz w:val="22"/>
                <w:szCs w:val="22"/>
              </w:rPr>
              <w:t>н-</w:t>
            </w:r>
            <w:r w:rsidR="00490E1A">
              <w:rPr>
                <w:sz w:val="22"/>
                <w:szCs w:val="22"/>
              </w:rPr>
              <w:t>ного размещения отходов</w:t>
            </w:r>
            <w:r w:rsidRPr="003D1809">
              <w:rPr>
                <w:sz w:val="22"/>
                <w:szCs w:val="22"/>
              </w:rPr>
              <w:t xml:space="preserve"> осуществлены </w:t>
            </w:r>
          </w:p>
        </w:tc>
        <w:tc>
          <w:tcPr>
            <w:tcW w:w="2148" w:type="dxa"/>
            <w:vAlign w:val="center"/>
          </w:tcPr>
          <w:p w:rsidR="00B034FA" w:rsidRDefault="00B034FA" w:rsidP="00B034F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</w:t>
            </w:r>
          </w:p>
          <w:p w:rsidR="00BF5234" w:rsidRPr="003D1809" w:rsidRDefault="00B034FA" w:rsidP="00B034F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BF5234" w:rsidRPr="003D1809" w:rsidRDefault="00BF5234" w:rsidP="00FC2719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C35E10" w:rsidRPr="003D1809" w:rsidTr="004676D3">
        <w:trPr>
          <w:trHeight w:val="2552"/>
        </w:trPr>
        <w:tc>
          <w:tcPr>
            <w:tcW w:w="606" w:type="dxa"/>
            <w:vAlign w:val="center"/>
          </w:tcPr>
          <w:p w:rsidR="00C35E10" w:rsidRPr="00A452DF" w:rsidRDefault="00C35E10" w:rsidP="00C35E10">
            <w:pPr>
              <w:pStyle w:val="ConsPlusCell"/>
              <w:ind w:left="-57"/>
              <w:jc w:val="center"/>
              <w:rPr>
                <w:sz w:val="22"/>
                <w:szCs w:val="22"/>
                <w:vertAlign w:val="superscript"/>
              </w:rPr>
            </w:pPr>
            <w:r w:rsidRPr="00A452DF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</w:t>
            </w:r>
            <w:r w:rsidRPr="00A452DF">
              <w:rPr>
                <w:sz w:val="22"/>
                <w:szCs w:val="22"/>
                <w:vertAlign w:val="superscript"/>
              </w:rPr>
              <w:t>1</w:t>
            </w:r>
            <w:r w:rsidRPr="00A452DF">
              <w:rPr>
                <w:sz w:val="22"/>
                <w:szCs w:val="22"/>
              </w:rPr>
              <w:t>.</w:t>
            </w:r>
          </w:p>
        </w:tc>
        <w:tc>
          <w:tcPr>
            <w:tcW w:w="2148" w:type="dxa"/>
            <w:vAlign w:val="center"/>
          </w:tcPr>
          <w:p w:rsidR="00C35E10" w:rsidRPr="00A452DF" w:rsidRDefault="00C35E10" w:rsidP="00C35E10">
            <w:pPr>
              <w:pStyle w:val="ConsPlusCell"/>
              <w:jc w:val="center"/>
              <w:rPr>
                <w:sz w:val="22"/>
                <w:szCs w:val="22"/>
                <w:vertAlign w:val="subscript"/>
              </w:rPr>
            </w:pPr>
            <w:r w:rsidRPr="00A452DF">
              <w:rPr>
                <w:sz w:val="22"/>
                <w:szCs w:val="22"/>
              </w:rPr>
              <w:t>Контрольное событие программы 1.</w:t>
            </w:r>
            <w:r>
              <w:rPr>
                <w:sz w:val="22"/>
                <w:szCs w:val="22"/>
              </w:rPr>
              <w:t>2</w:t>
            </w:r>
            <w:r w:rsidRPr="00A452DF">
              <w:rPr>
                <w:sz w:val="22"/>
                <w:szCs w:val="22"/>
                <w:vertAlign w:val="superscript"/>
              </w:rPr>
              <w:t>1</w:t>
            </w:r>
            <w:r w:rsidRPr="00A452DF">
              <w:rPr>
                <w:sz w:val="22"/>
                <w:szCs w:val="22"/>
                <w:vertAlign w:val="subscript"/>
              </w:rPr>
              <w:t>.</w:t>
            </w:r>
          </w:p>
          <w:p w:rsidR="00C35E10" w:rsidRPr="00A452DF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A452DF">
              <w:rPr>
                <w:sz w:val="22"/>
                <w:szCs w:val="22"/>
              </w:rPr>
              <w:t>Мероприятия по содержанию и обслуживанию природных парков регионального значения выполнены</w:t>
            </w:r>
          </w:p>
        </w:tc>
        <w:tc>
          <w:tcPr>
            <w:tcW w:w="2148" w:type="dxa"/>
            <w:vAlign w:val="center"/>
          </w:tcPr>
          <w:p w:rsidR="00B034FA" w:rsidRDefault="00B034FA" w:rsidP="00B034F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</w:t>
            </w:r>
          </w:p>
          <w:p w:rsidR="00C35E10" w:rsidRPr="00A452DF" w:rsidRDefault="00B034FA" w:rsidP="00B034F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C35E10" w:rsidRPr="00A452DF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C35E10" w:rsidRPr="00A452DF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C35E10" w:rsidRPr="00A452DF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C35E10" w:rsidRPr="00A452DF" w:rsidRDefault="00C35E10" w:rsidP="00C35E10">
            <w:pPr>
              <w:jc w:val="center"/>
              <w:rPr>
                <w:sz w:val="22"/>
                <w:szCs w:val="22"/>
              </w:rPr>
            </w:pPr>
            <w:r w:rsidRPr="00A452DF">
              <w:rPr>
                <w:sz w:val="22"/>
                <w:szCs w:val="22"/>
              </w:rPr>
              <w:t>31.12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</w:tr>
      <w:tr w:rsidR="00C35E10" w:rsidRPr="003D1809" w:rsidTr="004676D3">
        <w:trPr>
          <w:trHeight w:val="2552"/>
        </w:trPr>
        <w:tc>
          <w:tcPr>
            <w:tcW w:w="606" w:type="dxa"/>
            <w:vAlign w:val="center"/>
          </w:tcPr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lastRenderedPageBreak/>
              <w:t>1.3.</w:t>
            </w:r>
          </w:p>
        </w:tc>
        <w:tc>
          <w:tcPr>
            <w:tcW w:w="2148" w:type="dxa"/>
            <w:vAlign w:val="center"/>
          </w:tcPr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1.3.</w:t>
            </w:r>
          </w:p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Макет доклада о состоянии и охране окружающей среды на территории Курской области подготовлен и опубликован в электронном виде</w:t>
            </w:r>
          </w:p>
        </w:tc>
        <w:tc>
          <w:tcPr>
            <w:tcW w:w="2148" w:type="dxa"/>
            <w:vAlign w:val="center"/>
          </w:tcPr>
          <w:p w:rsidR="00B034FA" w:rsidRDefault="00B034FA" w:rsidP="00B034F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</w:t>
            </w:r>
          </w:p>
          <w:p w:rsidR="00C35E10" w:rsidRPr="003D1809" w:rsidRDefault="00B034FA" w:rsidP="00B034F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31.07</w:t>
            </w:r>
          </w:p>
        </w:tc>
        <w:tc>
          <w:tcPr>
            <w:tcW w:w="805" w:type="dxa"/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31.07</w:t>
            </w: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31.07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</w:tr>
      <w:tr w:rsidR="00C35E10" w:rsidRPr="003D1809" w:rsidTr="004676D3">
        <w:trPr>
          <w:trHeight w:val="2552"/>
        </w:trPr>
        <w:tc>
          <w:tcPr>
            <w:tcW w:w="606" w:type="dxa"/>
            <w:vAlign w:val="center"/>
          </w:tcPr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</w:t>
            </w:r>
          </w:p>
        </w:tc>
        <w:tc>
          <w:tcPr>
            <w:tcW w:w="2148" w:type="dxa"/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1.</w:t>
            </w:r>
            <w:r>
              <w:rPr>
                <w:sz w:val="22"/>
                <w:szCs w:val="22"/>
              </w:rPr>
              <w:t>4</w:t>
            </w:r>
            <w:r w:rsidRPr="003D1809">
              <w:rPr>
                <w:sz w:val="22"/>
                <w:szCs w:val="22"/>
              </w:rPr>
              <w:t>.</w:t>
            </w:r>
          </w:p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 по проведению маркшейдерских измерений и лабораторных исследований полезных ископаемых осуществлены</w:t>
            </w:r>
          </w:p>
        </w:tc>
        <w:tc>
          <w:tcPr>
            <w:tcW w:w="2148" w:type="dxa"/>
            <w:vAlign w:val="center"/>
          </w:tcPr>
          <w:p w:rsidR="00B034FA" w:rsidRDefault="00B034FA" w:rsidP="00B034F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</w:t>
            </w:r>
          </w:p>
          <w:p w:rsidR="00C35E10" w:rsidRPr="003D1809" w:rsidRDefault="00B034FA" w:rsidP="00B034F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Default="00C35E10" w:rsidP="00C35E10">
            <w:pPr>
              <w:jc w:val="center"/>
              <w:rPr>
                <w:sz w:val="22"/>
                <w:szCs w:val="22"/>
              </w:rPr>
            </w:pPr>
          </w:p>
          <w:p w:rsidR="00C35E10" w:rsidRDefault="00C35E10" w:rsidP="00C35E10">
            <w:pPr>
              <w:jc w:val="center"/>
              <w:rPr>
                <w:sz w:val="22"/>
                <w:szCs w:val="22"/>
              </w:rPr>
            </w:pPr>
          </w:p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35E10" w:rsidRDefault="00C35E10" w:rsidP="00C35E10">
            <w:pPr>
              <w:jc w:val="center"/>
              <w:rPr>
                <w:sz w:val="22"/>
                <w:szCs w:val="22"/>
              </w:rPr>
            </w:pPr>
          </w:p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</w:tr>
      <w:tr w:rsidR="00C35E10" w:rsidRPr="003D1809" w:rsidTr="004676D3">
        <w:trPr>
          <w:trHeight w:val="2552"/>
        </w:trPr>
        <w:tc>
          <w:tcPr>
            <w:tcW w:w="606" w:type="dxa"/>
            <w:vAlign w:val="center"/>
          </w:tcPr>
          <w:p w:rsidR="00C35E10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1.5.</w:t>
            </w:r>
          </w:p>
        </w:tc>
        <w:tc>
          <w:tcPr>
            <w:tcW w:w="2148" w:type="dxa"/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1.</w:t>
            </w:r>
            <w:r>
              <w:rPr>
                <w:sz w:val="22"/>
                <w:szCs w:val="22"/>
              </w:rPr>
              <w:t>5</w:t>
            </w:r>
            <w:r w:rsidRPr="003D1809">
              <w:rPr>
                <w:sz w:val="22"/>
                <w:szCs w:val="22"/>
              </w:rPr>
              <w:t>.</w:t>
            </w:r>
          </w:p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 документация по ликвидации объектов накопленного вреда разработана</w:t>
            </w:r>
          </w:p>
        </w:tc>
        <w:tc>
          <w:tcPr>
            <w:tcW w:w="2148" w:type="dxa"/>
            <w:vAlign w:val="center"/>
          </w:tcPr>
          <w:p w:rsidR="00B034FA" w:rsidRDefault="00B034FA" w:rsidP="00B034F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</w:t>
            </w:r>
          </w:p>
          <w:p w:rsidR="00C35E10" w:rsidRPr="003D1809" w:rsidRDefault="00B034FA" w:rsidP="00B034F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35E10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</w:tr>
      <w:tr w:rsidR="00C35E10" w:rsidRPr="003D1809" w:rsidTr="004676D3">
        <w:trPr>
          <w:trHeight w:val="2008"/>
        </w:trPr>
        <w:tc>
          <w:tcPr>
            <w:tcW w:w="606" w:type="dxa"/>
            <w:vAlign w:val="center"/>
          </w:tcPr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</w:t>
            </w:r>
            <w:r w:rsidRPr="003D1809">
              <w:rPr>
                <w:sz w:val="22"/>
                <w:szCs w:val="22"/>
              </w:rPr>
              <w:t>.</w:t>
            </w:r>
          </w:p>
        </w:tc>
        <w:tc>
          <w:tcPr>
            <w:tcW w:w="2148" w:type="dxa"/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1.П2.1.</w:t>
            </w:r>
          </w:p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Комплексное экологическое обследование территорий Курской области проведено</w:t>
            </w:r>
          </w:p>
        </w:tc>
        <w:tc>
          <w:tcPr>
            <w:tcW w:w="2148" w:type="dxa"/>
            <w:vAlign w:val="center"/>
          </w:tcPr>
          <w:p w:rsidR="00B034FA" w:rsidRDefault="00B034FA" w:rsidP="00B034F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</w:t>
            </w:r>
          </w:p>
          <w:p w:rsidR="00C35E10" w:rsidRPr="003D1809" w:rsidRDefault="00B034FA" w:rsidP="00B034F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C35E10" w:rsidRPr="003D1809" w:rsidTr="004676D3">
        <w:trPr>
          <w:trHeight w:val="1623"/>
        </w:trPr>
        <w:tc>
          <w:tcPr>
            <w:tcW w:w="606" w:type="dxa"/>
            <w:vAlign w:val="center"/>
          </w:tcPr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7</w:t>
            </w:r>
            <w:r w:rsidRPr="003D1809">
              <w:rPr>
                <w:sz w:val="22"/>
                <w:szCs w:val="22"/>
              </w:rPr>
              <w:t>.</w:t>
            </w:r>
          </w:p>
        </w:tc>
        <w:tc>
          <w:tcPr>
            <w:tcW w:w="2148" w:type="dxa"/>
            <w:vAlign w:val="center"/>
          </w:tcPr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1.П2.2.</w:t>
            </w:r>
          </w:p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Карты (планы) зон с особыми условиями использования территорий Курской области подготовлены</w:t>
            </w:r>
          </w:p>
        </w:tc>
        <w:tc>
          <w:tcPr>
            <w:tcW w:w="2148" w:type="dxa"/>
            <w:vAlign w:val="center"/>
          </w:tcPr>
          <w:p w:rsidR="00B034FA" w:rsidRDefault="00B034FA" w:rsidP="00B034F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</w:t>
            </w:r>
          </w:p>
          <w:p w:rsidR="00C35E10" w:rsidRPr="003D1809" w:rsidRDefault="00B034FA" w:rsidP="00B034F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C35E10" w:rsidRPr="003D1809" w:rsidTr="004676D3">
        <w:trPr>
          <w:trHeight w:val="1623"/>
        </w:trPr>
        <w:tc>
          <w:tcPr>
            <w:tcW w:w="606" w:type="dxa"/>
            <w:vAlign w:val="center"/>
          </w:tcPr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lastRenderedPageBreak/>
              <w:t>1.</w:t>
            </w:r>
            <w:r>
              <w:rPr>
                <w:sz w:val="22"/>
                <w:szCs w:val="22"/>
              </w:rPr>
              <w:t>8</w:t>
            </w:r>
            <w:r w:rsidRPr="003D1809">
              <w:rPr>
                <w:sz w:val="22"/>
                <w:szCs w:val="22"/>
              </w:rPr>
              <w:t>.</w:t>
            </w:r>
          </w:p>
        </w:tc>
        <w:tc>
          <w:tcPr>
            <w:tcW w:w="2148" w:type="dxa"/>
            <w:vAlign w:val="center"/>
          </w:tcPr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1.П2.3.</w:t>
            </w:r>
          </w:p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Работы по обеспечению функционирования особо охраняемых природных территорий Курской области проведены</w:t>
            </w:r>
          </w:p>
        </w:tc>
        <w:tc>
          <w:tcPr>
            <w:tcW w:w="2148" w:type="dxa"/>
            <w:vAlign w:val="center"/>
          </w:tcPr>
          <w:p w:rsidR="00B034FA" w:rsidRDefault="00B034FA" w:rsidP="00B034F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</w:t>
            </w:r>
          </w:p>
          <w:p w:rsidR="00C35E10" w:rsidRPr="003D1809" w:rsidRDefault="00B034FA" w:rsidP="00B034F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C35E10" w:rsidRPr="003D1809" w:rsidTr="004676D3">
        <w:trPr>
          <w:trHeight w:val="1623"/>
        </w:trPr>
        <w:tc>
          <w:tcPr>
            <w:tcW w:w="606" w:type="dxa"/>
            <w:vAlign w:val="center"/>
          </w:tcPr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9</w:t>
            </w:r>
            <w:r w:rsidRPr="003D1809">
              <w:rPr>
                <w:sz w:val="22"/>
                <w:szCs w:val="22"/>
              </w:rPr>
              <w:t>.</w:t>
            </w:r>
          </w:p>
        </w:tc>
        <w:tc>
          <w:tcPr>
            <w:tcW w:w="2148" w:type="dxa"/>
            <w:vAlign w:val="center"/>
          </w:tcPr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1.П2.</w:t>
            </w:r>
            <w:r>
              <w:rPr>
                <w:sz w:val="22"/>
                <w:szCs w:val="22"/>
              </w:rPr>
              <w:t>4</w:t>
            </w:r>
            <w:r w:rsidRPr="003D1809">
              <w:rPr>
                <w:sz w:val="22"/>
                <w:szCs w:val="22"/>
              </w:rPr>
              <w:t>.</w:t>
            </w:r>
          </w:p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Описания местоположения границ для создания охранных зон под</w:t>
            </w:r>
            <w:r w:rsidRPr="003D1809">
              <w:rPr>
                <w:sz w:val="22"/>
                <w:szCs w:val="22"/>
              </w:rPr>
              <w:t>готовлены</w:t>
            </w:r>
          </w:p>
        </w:tc>
        <w:tc>
          <w:tcPr>
            <w:tcW w:w="2148" w:type="dxa"/>
            <w:vAlign w:val="center"/>
          </w:tcPr>
          <w:p w:rsidR="00B034FA" w:rsidRDefault="00B034FA" w:rsidP="00B034F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</w:t>
            </w:r>
          </w:p>
          <w:p w:rsidR="00C35E10" w:rsidRPr="003D1809" w:rsidRDefault="00B034FA" w:rsidP="00B034F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C35E10" w:rsidRPr="003D1809" w:rsidTr="004676D3">
        <w:trPr>
          <w:trHeight w:val="1623"/>
        </w:trPr>
        <w:tc>
          <w:tcPr>
            <w:tcW w:w="606" w:type="dxa"/>
            <w:vAlign w:val="center"/>
          </w:tcPr>
          <w:p w:rsidR="00C35E10" w:rsidRPr="003D1809" w:rsidRDefault="00C35E10" w:rsidP="00C35E10">
            <w:pPr>
              <w:pStyle w:val="ConsPlusCell"/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1.10. </w:t>
            </w:r>
          </w:p>
        </w:tc>
        <w:tc>
          <w:tcPr>
            <w:tcW w:w="2148" w:type="dxa"/>
            <w:vAlign w:val="center"/>
          </w:tcPr>
          <w:p w:rsidR="00C35E10" w:rsidRDefault="00C35E10" w:rsidP="00C35E10">
            <w:pPr>
              <w:pStyle w:val="ConsPlusCell"/>
              <w:ind w:left="-57"/>
              <w:jc w:val="center"/>
              <w:rPr>
                <w:sz w:val="22"/>
                <w:szCs w:val="22"/>
              </w:rPr>
            </w:pPr>
            <w:r w:rsidRPr="00B507DC">
              <w:rPr>
                <w:sz w:val="22"/>
                <w:szCs w:val="22"/>
              </w:rPr>
              <w:t>Контрольное событие</w:t>
            </w:r>
          </w:p>
          <w:p w:rsidR="00C35E10" w:rsidRPr="00B507DC" w:rsidRDefault="00C35E10" w:rsidP="00C35E10">
            <w:pPr>
              <w:pStyle w:val="ConsPlusCell"/>
              <w:ind w:left="-57"/>
              <w:jc w:val="center"/>
              <w:rPr>
                <w:sz w:val="22"/>
                <w:szCs w:val="22"/>
              </w:rPr>
            </w:pPr>
            <w:r w:rsidRPr="00B507DC">
              <w:rPr>
                <w:sz w:val="22"/>
                <w:szCs w:val="22"/>
              </w:rPr>
              <w:t xml:space="preserve"> программы 1.</w:t>
            </w:r>
            <w:r>
              <w:rPr>
                <w:sz w:val="22"/>
                <w:szCs w:val="22"/>
                <w:lang w:val="en-US"/>
              </w:rPr>
              <w:t>G</w:t>
            </w:r>
            <w:r>
              <w:rPr>
                <w:sz w:val="22"/>
                <w:szCs w:val="22"/>
              </w:rPr>
              <w:t>1</w:t>
            </w:r>
            <w:r w:rsidRPr="00B507D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B507DC">
              <w:rPr>
                <w:sz w:val="22"/>
                <w:szCs w:val="22"/>
              </w:rPr>
              <w:t xml:space="preserve">. </w:t>
            </w:r>
          </w:p>
          <w:p w:rsidR="00C35E10" w:rsidRPr="003D1809" w:rsidRDefault="00C35E10" w:rsidP="00C35E10">
            <w:pPr>
              <w:pStyle w:val="ConsPlusCell"/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Несанкционирован-ные свалки в границах городов и наиболее опасные объекты накопленного экологического вреда окружающей среде </w:t>
            </w:r>
            <w:r>
              <w:rPr>
                <w:sz w:val="22"/>
                <w:szCs w:val="22"/>
              </w:rPr>
              <w:lastRenderedPageBreak/>
              <w:t>ликвидированы</w:t>
            </w:r>
            <w:r w:rsidRPr="00024934"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2148" w:type="dxa"/>
            <w:vAlign w:val="center"/>
          </w:tcPr>
          <w:p w:rsidR="00D17460" w:rsidRDefault="00D17460" w:rsidP="00D1746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Комитет</w:t>
            </w:r>
          </w:p>
          <w:p w:rsidR="00C35E10" w:rsidRPr="003D1809" w:rsidRDefault="00D17460" w:rsidP="00D1746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</w:tr>
      <w:tr w:rsidR="00C35E10" w:rsidRPr="003D1809" w:rsidTr="004676D3">
        <w:trPr>
          <w:trHeight w:val="1274"/>
        </w:trPr>
        <w:tc>
          <w:tcPr>
            <w:tcW w:w="606" w:type="dxa"/>
            <w:vAlign w:val="center"/>
          </w:tcPr>
          <w:p w:rsidR="00C35E10" w:rsidRPr="003D1809" w:rsidRDefault="00C35E10" w:rsidP="00C35E10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b/>
                <w:bCs/>
                <w:sz w:val="22"/>
                <w:szCs w:val="22"/>
              </w:rPr>
              <w:lastRenderedPageBreak/>
              <w:t>2.</w:t>
            </w:r>
          </w:p>
        </w:tc>
        <w:tc>
          <w:tcPr>
            <w:tcW w:w="2148" w:type="dxa"/>
            <w:vAlign w:val="center"/>
          </w:tcPr>
          <w:p w:rsidR="00C35E10" w:rsidRPr="003D1809" w:rsidRDefault="00C35E10" w:rsidP="00C35E10">
            <w:pPr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b/>
                <w:bCs/>
                <w:sz w:val="22"/>
                <w:szCs w:val="22"/>
              </w:rPr>
              <w:t>Подпрограмма 2</w:t>
            </w:r>
          </w:p>
          <w:p w:rsidR="00C35E10" w:rsidRPr="003D1809" w:rsidRDefault="00C35E10" w:rsidP="00C35E10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b/>
                <w:bCs/>
                <w:sz w:val="22"/>
                <w:szCs w:val="22"/>
              </w:rPr>
              <w:t>«Развитие водохозяйственно</w:t>
            </w:r>
            <w:r>
              <w:rPr>
                <w:b/>
                <w:bCs/>
                <w:sz w:val="22"/>
                <w:szCs w:val="22"/>
              </w:rPr>
              <w:t>-</w:t>
            </w:r>
            <w:r w:rsidRPr="003D1809">
              <w:rPr>
                <w:b/>
                <w:bCs/>
                <w:sz w:val="22"/>
                <w:szCs w:val="22"/>
              </w:rPr>
              <w:t>го комплекса Курской области»</w:t>
            </w:r>
          </w:p>
        </w:tc>
        <w:tc>
          <w:tcPr>
            <w:tcW w:w="2148" w:type="dxa"/>
            <w:vAlign w:val="center"/>
          </w:tcPr>
          <w:p w:rsidR="00C35E10" w:rsidRPr="003D1809" w:rsidRDefault="00C35E10" w:rsidP="00D1746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Комитет</w:t>
            </w:r>
            <w:r w:rsidRPr="003D1809">
              <w:rPr>
                <w:b/>
                <w:bCs/>
                <w:sz w:val="22"/>
                <w:szCs w:val="22"/>
              </w:rPr>
              <w:t xml:space="preserve"> </w:t>
            </w:r>
            <w:r w:rsidR="00D17460">
              <w:rPr>
                <w:b/>
                <w:bCs/>
                <w:sz w:val="22"/>
                <w:szCs w:val="22"/>
              </w:rPr>
              <w:t>природных ресурсов</w:t>
            </w:r>
            <w:r w:rsidRPr="003D1809">
              <w:rPr>
                <w:b/>
                <w:bCs/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05" w:type="dxa"/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</w:tr>
      <w:tr w:rsidR="00C35E10" w:rsidRPr="003D1809" w:rsidTr="00BC2C40">
        <w:trPr>
          <w:trHeight w:val="343"/>
        </w:trPr>
        <w:tc>
          <w:tcPr>
            <w:tcW w:w="606" w:type="dxa"/>
            <w:vAlign w:val="center"/>
          </w:tcPr>
          <w:p w:rsidR="00C35E10" w:rsidRPr="003D1809" w:rsidRDefault="00C35E10" w:rsidP="00C35E10">
            <w:pPr>
              <w:pStyle w:val="ConsPlusCell"/>
              <w:jc w:val="center"/>
              <w:rPr>
                <w:bCs/>
                <w:sz w:val="22"/>
                <w:szCs w:val="22"/>
              </w:rPr>
            </w:pPr>
            <w:r w:rsidRPr="003D1809">
              <w:rPr>
                <w:bCs/>
                <w:sz w:val="22"/>
                <w:szCs w:val="22"/>
              </w:rPr>
              <w:t>2.1.</w:t>
            </w:r>
          </w:p>
        </w:tc>
        <w:tc>
          <w:tcPr>
            <w:tcW w:w="2148" w:type="dxa"/>
            <w:vAlign w:val="center"/>
          </w:tcPr>
          <w:p w:rsidR="00C35E10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 программы 2.1.</w:t>
            </w:r>
          </w:p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Проектная документация по капитальному ремонту гидротехнических сооружений</w:t>
            </w:r>
          </w:p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разработана</w:t>
            </w:r>
          </w:p>
        </w:tc>
        <w:tc>
          <w:tcPr>
            <w:tcW w:w="2148" w:type="dxa"/>
            <w:vAlign w:val="center"/>
          </w:tcPr>
          <w:p w:rsidR="00BA1059" w:rsidRDefault="00BA1059" w:rsidP="00BA105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</w:t>
            </w:r>
          </w:p>
          <w:p w:rsidR="00C35E10" w:rsidRPr="003D1809" w:rsidRDefault="00BA1059" w:rsidP="00BA105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C35E10" w:rsidRPr="003D1809" w:rsidTr="00BC2C40">
        <w:trPr>
          <w:trHeight w:val="343"/>
        </w:trPr>
        <w:tc>
          <w:tcPr>
            <w:tcW w:w="606" w:type="dxa"/>
            <w:vAlign w:val="center"/>
          </w:tcPr>
          <w:p w:rsidR="00C35E10" w:rsidRPr="00A452DF" w:rsidRDefault="00C35E10" w:rsidP="00C35E10">
            <w:pPr>
              <w:pStyle w:val="ConsPlusCell"/>
              <w:ind w:left="-57"/>
              <w:jc w:val="center"/>
              <w:rPr>
                <w:sz w:val="22"/>
                <w:szCs w:val="22"/>
              </w:rPr>
            </w:pPr>
            <w:r w:rsidRPr="00A452DF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1</w:t>
            </w:r>
            <w:r w:rsidRPr="00A452DF">
              <w:rPr>
                <w:sz w:val="22"/>
                <w:szCs w:val="22"/>
                <w:vertAlign w:val="superscript"/>
              </w:rPr>
              <w:t>1</w:t>
            </w:r>
            <w:r w:rsidRPr="00A452DF">
              <w:rPr>
                <w:sz w:val="22"/>
                <w:szCs w:val="22"/>
              </w:rPr>
              <w:t>.</w:t>
            </w:r>
          </w:p>
        </w:tc>
        <w:tc>
          <w:tcPr>
            <w:tcW w:w="2148" w:type="dxa"/>
            <w:vAlign w:val="center"/>
          </w:tcPr>
          <w:p w:rsidR="00C35E10" w:rsidRPr="00A452DF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A452DF">
              <w:rPr>
                <w:sz w:val="22"/>
                <w:szCs w:val="22"/>
              </w:rPr>
              <w:t>Контрольное событие программы 2.</w:t>
            </w:r>
            <w:r>
              <w:rPr>
                <w:sz w:val="22"/>
                <w:szCs w:val="22"/>
              </w:rPr>
              <w:t>1</w:t>
            </w:r>
            <w:r w:rsidRPr="00A452DF">
              <w:rPr>
                <w:sz w:val="22"/>
                <w:szCs w:val="22"/>
                <w:vertAlign w:val="superscript"/>
              </w:rPr>
              <w:t>1</w:t>
            </w:r>
            <w:r w:rsidRPr="00A452DF">
              <w:rPr>
                <w:sz w:val="22"/>
                <w:szCs w:val="22"/>
              </w:rPr>
              <w:t>.</w:t>
            </w:r>
          </w:p>
          <w:p w:rsidR="00C35E10" w:rsidRPr="00A452DF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A452DF">
              <w:rPr>
                <w:sz w:val="22"/>
                <w:szCs w:val="22"/>
              </w:rPr>
              <w:t xml:space="preserve">Проектная документация по объекту «Реконструкция (восстановление) отводящего канала водосброса </w:t>
            </w:r>
            <w:r w:rsidRPr="00A452DF">
              <w:rPr>
                <w:sz w:val="22"/>
                <w:szCs w:val="22"/>
              </w:rPr>
              <w:lastRenderedPageBreak/>
              <w:t>Курского гидроузла на р. Тускарь» разработана</w:t>
            </w:r>
          </w:p>
        </w:tc>
        <w:tc>
          <w:tcPr>
            <w:tcW w:w="2148" w:type="dxa"/>
            <w:vAlign w:val="center"/>
          </w:tcPr>
          <w:p w:rsidR="00C35E10" w:rsidRPr="00A452DF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A452DF">
              <w:rPr>
                <w:sz w:val="22"/>
                <w:szCs w:val="22"/>
              </w:rPr>
              <w:lastRenderedPageBreak/>
              <w:t>Комитет</w:t>
            </w:r>
          </w:p>
          <w:p w:rsidR="00C35E10" w:rsidRPr="00A452DF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A452DF">
              <w:rPr>
                <w:sz w:val="22"/>
                <w:szCs w:val="22"/>
              </w:rPr>
              <w:t>строительства Курской области</w:t>
            </w:r>
          </w:p>
        </w:tc>
        <w:tc>
          <w:tcPr>
            <w:tcW w:w="805" w:type="dxa"/>
            <w:vAlign w:val="center"/>
          </w:tcPr>
          <w:p w:rsidR="00C35E10" w:rsidRPr="00A452DF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C35E10" w:rsidRPr="00A452DF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C35E10" w:rsidRPr="00A452DF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C35E10" w:rsidRPr="00A452DF" w:rsidRDefault="00C35E10" w:rsidP="00C35E10">
            <w:pPr>
              <w:jc w:val="center"/>
              <w:rPr>
                <w:sz w:val="22"/>
                <w:szCs w:val="22"/>
              </w:rPr>
            </w:pPr>
            <w:r w:rsidRPr="00A452DF">
              <w:rPr>
                <w:sz w:val="22"/>
                <w:szCs w:val="22"/>
              </w:rPr>
              <w:t>31.12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</w:tr>
      <w:tr w:rsidR="00C35E10" w:rsidRPr="003D1809" w:rsidTr="004676D3">
        <w:trPr>
          <w:trHeight w:val="146"/>
        </w:trPr>
        <w:tc>
          <w:tcPr>
            <w:tcW w:w="606" w:type="dxa"/>
            <w:vAlign w:val="center"/>
          </w:tcPr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lastRenderedPageBreak/>
              <w:t>2.2.</w:t>
            </w:r>
          </w:p>
        </w:tc>
        <w:tc>
          <w:tcPr>
            <w:tcW w:w="2148" w:type="dxa"/>
            <w:vAlign w:val="center"/>
          </w:tcPr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2.2.</w:t>
            </w:r>
          </w:p>
          <w:p w:rsidR="00C35E10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Капитальный ремонт гидротехнических сооружений выполнен</w:t>
            </w:r>
          </w:p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dxa"/>
            <w:vAlign w:val="center"/>
          </w:tcPr>
          <w:p w:rsidR="00BA1059" w:rsidRDefault="00BA1059" w:rsidP="00BA105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</w:t>
            </w:r>
          </w:p>
          <w:p w:rsidR="00C35E10" w:rsidRPr="003D1809" w:rsidRDefault="00BA1059" w:rsidP="00BA105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  <w:p w:rsidR="00C35E10" w:rsidRDefault="00C35E10" w:rsidP="00C35E10">
            <w:pPr>
              <w:jc w:val="center"/>
              <w:rPr>
                <w:sz w:val="22"/>
                <w:szCs w:val="22"/>
              </w:rPr>
            </w:pPr>
          </w:p>
          <w:p w:rsidR="00C35E10" w:rsidRDefault="00C35E10" w:rsidP="00C35E10">
            <w:pPr>
              <w:jc w:val="center"/>
              <w:rPr>
                <w:sz w:val="22"/>
                <w:szCs w:val="22"/>
              </w:rPr>
            </w:pPr>
          </w:p>
          <w:p w:rsidR="00C35E10" w:rsidRDefault="00C35E10" w:rsidP="00C35E10">
            <w:pPr>
              <w:jc w:val="center"/>
              <w:rPr>
                <w:sz w:val="22"/>
                <w:szCs w:val="22"/>
              </w:rPr>
            </w:pPr>
          </w:p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C35E10" w:rsidRDefault="00C35E10" w:rsidP="00C35E10">
            <w:pPr>
              <w:jc w:val="center"/>
              <w:rPr>
                <w:sz w:val="22"/>
                <w:szCs w:val="22"/>
              </w:rPr>
            </w:pPr>
          </w:p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  <w:p w:rsidR="00C35E10" w:rsidRDefault="00C35E10" w:rsidP="00C35E10">
            <w:pPr>
              <w:jc w:val="center"/>
              <w:rPr>
                <w:sz w:val="22"/>
                <w:szCs w:val="22"/>
              </w:rPr>
            </w:pPr>
          </w:p>
          <w:p w:rsidR="00C35E10" w:rsidRDefault="00C35E10" w:rsidP="00C35E10">
            <w:pPr>
              <w:jc w:val="center"/>
              <w:rPr>
                <w:sz w:val="22"/>
                <w:szCs w:val="22"/>
              </w:rPr>
            </w:pPr>
          </w:p>
          <w:p w:rsidR="00C35E10" w:rsidRDefault="00C35E10" w:rsidP="00C35E10">
            <w:pPr>
              <w:jc w:val="center"/>
              <w:rPr>
                <w:sz w:val="22"/>
                <w:szCs w:val="22"/>
              </w:rPr>
            </w:pPr>
          </w:p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35E10" w:rsidRDefault="00C35E10" w:rsidP="00C35E10">
            <w:pPr>
              <w:jc w:val="center"/>
              <w:rPr>
                <w:sz w:val="22"/>
                <w:szCs w:val="22"/>
              </w:rPr>
            </w:pPr>
          </w:p>
          <w:p w:rsidR="00C35E10" w:rsidRDefault="00C35E10" w:rsidP="00C35E10">
            <w:pPr>
              <w:jc w:val="center"/>
              <w:rPr>
                <w:sz w:val="22"/>
                <w:szCs w:val="22"/>
              </w:rPr>
            </w:pPr>
          </w:p>
          <w:p w:rsidR="00C35E10" w:rsidRDefault="00C35E10" w:rsidP="00C35E10">
            <w:pPr>
              <w:jc w:val="center"/>
              <w:rPr>
                <w:sz w:val="22"/>
                <w:szCs w:val="22"/>
              </w:rPr>
            </w:pPr>
          </w:p>
          <w:p w:rsidR="00C35E10" w:rsidRDefault="00C35E10" w:rsidP="00C35E10">
            <w:pPr>
              <w:jc w:val="center"/>
              <w:rPr>
                <w:sz w:val="22"/>
                <w:szCs w:val="22"/>
              </w:rPr>
            </w:pPr>
          </w:p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C35E10" w:rsidRPr="003D1809" w:rsidTr="005C0CF4">
        <w:trPr>
          <w:trHeight w:val="523"/>
        </w:trPr>
        <w:tc>
          <w:tcPr>
            <w:tcW w:w="606" w:type="dxa"/>
            <w:vAlign w:val="center"/>
          </w:tcPr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2.3.</w:t>
            </w:r>
          </w:p>
        </w:tc>
        <w:tc>
          <w:tcPr>
            <w:tcW w:w="2148" w:type="dxa"/>
            <w:vAlign w:val="center"/>
          </w:tcPr>
          <w:p w:rsidR="00C35E10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Контрольное событие </w:t>
            </w:r>
          </w:p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2.3.</w:t>
            </w:r>
          </w:p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Авторский и технический надзор за капитальным ремонтом гидротехнических сооружений, находящихся в собственности Курской области, и бесхозяйных гидротехнических сооружений проведен     </w:t>
            </w:r>
          </w:p>
        </w:tc>
        <w:tc>
          <w:tcPr>
            <w:tcW w:w="2148" w:type="dxa"/>
            <w:vAlign w:val="center"/>
          </w:tcPr>
          <w:p w:rsidR="00BA1059" w:rsidRDefault="00BA1059" w:rsidP="00BA105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</w:t>
            </w:r>
          </w:p>
          <w:p w:rsidR="00C35E10" w:rsidRPr="003D1809" w:rsidRDefault="00BA1059" w:rsidP="00BA105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</w:tr>
      <w:tr w:rsidR="00C35E10" w:rsidRPr="003D1809" w:rsidTr="002A026B">
        <w:trPr>
          <w:trHeight w:val="702"/>
        </w:trPr>
        <w:tc>
          <w:tcPr>
            <w:tcW w:w="606" w:type="dxa"/>
            <w:vAlign w:val="center"/>
          </w:tcPr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2.4.</w:t>
            </w:r>
          </w:p>
        </w:tc>
        <w:tc>
          <w:tcPr>
            <w:tcW w:w="2148" w:type="dxa"/>
            <w:vAlign w:val="center"/>
          </w:tcPr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2.4.</w:t>
            </w:r>
          </w:p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lastRenderedPageBreak/>
              <w:t>Мониторинг водных объектов рек Тускарь, Свапа, Псел, Сейм и их притоков осуществлен</w:t>
            </w:r>
          </w:p>
        </w:tc>
        <w:tc>
          <w:tcPr>
            <w:tcW w:w="2148" w:type="dxa"/>
            <w:vAlign w:val="center"/>
          </w:tcPr>
          <w:p w:rsidR="006A6E21" w:rsidRDefault="006A6E21" w:rsidP="006A6E21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Комитет</w:t>
            </w:r>
          </w:p>
          <w:p w:rsidR="00C35E10" w:rsidRPr="003D1809" w:rsidRDefault="006A6E21" w:rsidP="006A6E21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</w:t>
            </w:r>
            <w:r w:rsidRPr="003D1809">
              <w:rPr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805" w:type="dxa"/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C35E10" w:rsidRPr="003D1809" w:rsidTr="002A026B">
        <w:trPr>
          <w:trHeight w:val="702"/>
        </w:trPr>
        <w:tc>
          <w:tcPr>
            <w:tcW w:w="606" w:type="dxa"/>
            <w:vAlign w:val="center"/>
          </w:tcPr>
          <w:p w:rsidR="00C35E10" w:rsidRPr="008B7EF5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8B7EF5">
              <w:rPr>
                <w:sz w:val="22"/>
                <w:szCs w:val="22"/>
              </w:rPr>
              <w:lastRenderedPageBreak/>
              <w:t>2.5.</w:t>
            </w:r>
          </w:p>
        </w:tc>
        <w:tc>
          <w:tcPr>
            <w:tcW w:w="2148" w:type="dxa"/>
            <w:vAlign w:val="center"/>
          </w:tcPr>
          <w:p w:rsidR="00C35E10" w:rsidRDefault="00C35E10" w:rsidP="00C35E10">
            <w:pPr>
              <w:contextualSpacing/>
              <w:jc w:val="center"/>
              <w:rPr>
                <w:sz w:val="22"/>
                <w:szCs w:val="22"/>
              </w:rPr>
            </w:pPr>
            <w:r w:rsidRPr="008B7EF5">
              <w:rPr>
                <w:sz w:val="22"/>
                <w:szCs w:val="22"/>
              </w:rPr>
              <w:t xml:space="preserve">Контрольное событие </w:t>
            </w:r>
          </w:p>
          <w:p w:rsidR="00C35E10" w:rsidRPr="008B7EF5" w:rsidRDefault="00C35E10" w:rsidP="00C35E10">
            <w:pPr>
              <w:contextualSpacing/>
              <w:jc w:val="center"/>
              <w:rPr>
                <w:sz w:val="22"/>
                <w:szCs w:val="22"/>
              </w:rPr>
            </w:pPr>
            <w:r w:rsidRPr="008B7EF5">
              <w:rPr>
                <w:sz w:val="22"/>
                <w:szCs w:val="22"/>
              </w:rPr>
              <w:t>программы 2.5.</w:t>
            </w:r>
            <w:r w:rsidRPr="008B7EF5">
              <w:rPr>
                <w:sz w:val="22"/>
                <w:szCs w:val="22"/>
              </w:rPr>
              <w:br/>
              <w:t>Проектная документация по расчистке русел рек и ручьев разработана</w:t>
            </w:r>
          </w:p>
        </w:tc>
        <w:tc>
          <w:tcPr>
            <w:tcW w:w="2148" w:type="dxa"/>
            <w:vAlign w:val="center"/>
          </w:tcPr>
          <w:p w:rsidR="006A6E21" w:rsidRDefault="006A6E21" w:rsidP="006A6E21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</w:t>
            </w:r>
          </w:p>
          <w:p w:rsidR="00C35E10" w:rsidRPr="008B7EF5" w:rsidRDefault="006A6E21" w:rsidP="006A6E21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C35E10" w:rsidRPr="008B7EF5" w:rsidRDefault="00C35E10" w:rsidP="00C35E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C35E10" w:rsidRPr="008B7EF5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8B7EF5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</w:tr>
      <w:tr w:rsidR="00C35E10" w:rsidRPr="003D1809" w:rsidTr="002A026B">
        <w:trPr>
          <w:trHeight w:val="702"/>
        </w:trPr>
        <w:tc>
          <w:tcPr>
            <w:tcW w:w="606" w:type="dxa"/>
            <w:vAlign w:val="center"/>
          </w:tcPr>
          <w:p w:rsidR="00C35E10" w:rsidRPr="008B7EF5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8B7EF5">
              <w:rPr>
                <w:sz w:val="22"/>
                <w:szCs w:val="22"/>
              </w:rPr>
              <w:t>2.6.</w:t>
            </w:r>
          </w:p>
        </w:tc>
        <w:tc>
          <w:tcPr>
            <w:tcW w:w="2148" w:type="dxa"/>
            <w:vAlign w:val="center"/>
          </w:tcPr>
          <w:p w:rsidR="00C35E10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8B7EF5">
              <w:rPr>
                <w:sz w:val="22"/>
                <w:szCs w:val="22"/>
              </w:rPr>
              <w:t xml:space="preserve">Контрольное событие </w:t>
            </w:r>
          </w:p>
          <w:p w:rsidR="00C35E10" w:rsidRPr="008B7EF5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8B7EF5">
              <w:rPr>
                <w:sz w:val="22"/>
                <w:szCs w:val="22"/>
              </w:rPr>
              <w:t>программы 2.6.</w:t>
            </w:r>
          </w:p>
          <w:p w:rsidR="00C35E10" w:rsidRPr="008B7EF5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8B7EF5">
              <w:rPr>
                <w:sz w:val="22"/>
                <w:szCs w:val="22"/>
              </w:rPr>
              <w:t xml:space="preserve">Границы зон подтопления на территории </w:t>
            </w:r>
            <w:r>
              <w:rPr>
                <w:sz w:val="22"/>
                <w:szCs w:val="22"/>
              </w:rPr>
              <w:t xml:space="preserve"> Курской области</w:t>
            </w:r>
            <w:r w:rsidRPr="008B7EF5">
              <w:rPr>
                <w:sz w:val="22"/>
                <w:szCs w:val="22"/>
              </w:rPr>
              <w:t xml:space="preserve"> установлены</w:t>
            </w:r>
          </w:p>
        </w:tc>
        <w:tc>
          <w:tcPr>
            <w:tcW w:w="2148" w:type="dxa"/>
            <w:vAlign w:val="center"/>
          </w:tcPr>
          <w:p w:rsidR="006A6E21" w:rsidRDefault="006A6E21" w:rsidP="006A6E21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</w:t>
            </w:r>
          </w:p>
          <w:p w:rsidR="00C35E10" w:rsidRPr="008B7EF5" w:rsidRDefault="006A6E21" w:rsidP="006A6E21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C35E10" w:rsidRPr="008B7EF5" w:rsidRDefault="00C35E10" w:rsidP="00C35E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C35E10" w:rsidRPr="008B7EF5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8B7EF5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</w:tr>
      <w:tr w:rsidR="00C35E10" w:rsidRPr="003D1809" w:rsidTr="002A026B">
        <w:trPr>
          <w:trHeight w:val="702"/>
        </w:trPr>
        <w:tc>
          <w:tcPr>
            <w:tcW w:w="606" w:type="dxa"/>
            <w:vAlign w:val="center"/>
          </w:tcPr>
          <w:p w:rsidR="00C35E10" w:rsidRPr="008B7EF5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2.7.</w:t>
            </w:r>
          </w:p>
        </w:tc>
        <w:tc>
          <w:tcPr>
            <w:tcW w:w="2148" w:type="dxa"/>
            <w:vAlign w:val="center"/>
          </w:tcPr>
          <w:p w:rsidR="00C35E10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Контрольное событие </w:t>
            </w:r>
          </w:p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2.</w:t>
            </w:r>
            <w:r>
              <w:rPr>
                <w:sz w:val="22"/>
                <w:szCs w:val="22"/>
              </w:rPr>
              <w:t>7</w:t>
            </w:r>
            <w:r w:rsidRPr="003D1809">
              <w:rPr>
                <w:sz w:val="22"/>
                <w:szCs w:val="22"/>
              </w:rPr>
              <w:t>.</w:t>
            </w:r>
          </w:p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color w:val="000000"/>
                <w:sz w:val="22"/>
                <w:szCs w:val="22"/>
                <w:lang w:eastAsia="en-US"/>
              </w:rPr>
              <w:t xml:space="preserve">Границы водоохранных зон и границы прибрежных защитных полос водных объектов </w:t>
            </w:r>
            <w:r w:rsidRPr="003D1809">
              <w:rPr>
                <w:color w:val="000000"/>
                <w:sz w:val="22"/>
                <w:szCs w:val="22"/>
                <w:lang w:eastAsia="en-US"/>
              </w:rPr>
              <w:lastRenderedPageBreak/>
              <w:t>Курской области установлены</w:t>
            </w:r>
          </w:p>
        </w:tc>
        <w:tc>
          <w:tcPr>
            <w:tcW w:w="2148" w:type="dxa"/>
            <w:vAlign w:val="center"/>
          </w:tcPr>
          <w:p w:rsidR="006A6E21" w:rsidRDefault="006A6E21" w:rsidP="006A6E21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Комитет</w:t>
            </w:r>
          </w:p>
          <w:p w:rsidR="00C35E10" w:rsidRPr="003D1809" w:rsidRDefault="006A6E21" w:rsidP="006A6E21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</w:tr>
      <w:tr w:rsidR="00C35E10" w:rsidRPr="003D1809" w:rsidTr="002A026B">
        <w:trPr>
          <w:trHeight w:val="702"/>
        </w:trPr>
        <w:tc>
          <w:tcPr>
            <w:tcW w:w="606" w:type="dxa"/>
            <w:vAlign w:val="center"/>
          </w:tcPr>
          <w:p w:rsidR="00C35E10" w:rsidRPr="008B7EF5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8B7EF5">
              <w:rPr>
                <w:sz w:val="22"/>
                <w:szCs w:val="22"/>
              </w:rPr>
              <w:lastRenderedPageBreak/>
              <w:t>2.</w:t>
            </w:r>
            <w:r>
              <w:rPr>
                <w:sz w:val="22"/>
                <w:szCs w:val="22"/>
              </w:rPr>
              <w:t>8</w:t>
            </w:r>
            <w:r w:rsidRPr="008B7EF5">
              <w:rPr>
                <w:sz w:val="22"/>
                <w:szCs w:val="22"/>
              </w:rPr>
              <w:t>.</w:t>
            </w:r>
          </w:p>
        </w:tc>
        <w:tc>
          <w:tcPr>
            <w:tcW w:w="2148" w:type="dxa"/>
            <w:vAlign w:val="center"/>
          </w:tcPr>
          <w:p w:rsidR="00C35E10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8B7EF5">
              <w:rPr>
                <w:sz w:val="22"/>
                <w:szCs w:val="22"/>
              </w:rPr>
              <w:t xml:space="preserve">Контрольное событие </w:t>
            </w:r>
          </w:p>
          <w:p w:rsidR="00C35E10" w:rsidRPr="008B7EF5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8B7EF5">
              <w:rPr>
                <w:sz w:val="22"/>
                <w:szCs w:val="22"/>
              </w:rPr>
              <w:t>программы 2.</w:t>
            </w:r>
            <w:r>
              <w:rPr>
                <w:sz w:val="22"/>
                <w:szCs w:val="22"/>
              </w:rPr>
              <w:t>8</w:t>
            </w:r>
            <w:r w:rsidRPr="008B7EF5">
              <w:rPr>
                <w:sz w:val="22"/>
                <w:szCs w:val="22"/>
              </w:rPr>
              <w:t>.</w:t>
            </w:r>
          </w:p>
          <w:p w:rsidR="00C35E10" w:rsidRPr="008B7EF5" w:rsidRDefault="00C35E10" w:rsidP="00C35E10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8B7EF5">
              <w:rPr>
                <w:color w:val="000000"/>
                <w:sz w:val="22"/>
                <w:szCs w:val="22"/>
              </w:rPr>
              <w:t xml:space="preserve">Проектная документация по объекту «Расчистка русла протоки Кривец в пределах </w:t>
            </w:r>
          </w:p>
          <w:p w:rsidR="00C35E10" w:rsidRPr="008B7EF5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8B7EF5">
              <w:rPr>
                <w:color w:val="000000"/>
                <w:sz w:val="22"/>
                <w:szCs w:val="22"/>
              </w:rPr>
              <w:t>г. Курска, протяженностью 5,5 км» разработана</w:t>
            </w:r>
          </w:p>
        </w:tc>
        <w:tc>
          <w:tcPr>
            <w:tcW w:w="2148" w:type="dxa"/>
            <w:vAlign w:val="center"/>
          </w:tcPr>
          <w:p w:rsidR="006A6E21" w:rsidRDefault="006A6E21" w:rsidP="006A6E21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</w:t>
            </w:r>
          </w:p>
          <w:p w:rsidR="00C35E10" w:rsidRPr="008B7EF5" w:rsidRDefault="006A6E21" w:rsidP="006A6E21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</w:t>
            </w:r>
          </w:p>
        </w:tc>
        <w:tc>
          <w:tcPr>
            <w:tcW w:w="805" w:type="dxa"/>
            <w:vAlign w:val="center"/>
          </w:tcPr>
          <w:p w:rsidR="00C35E10" w:rsidRPr="008B7EF5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C35E10" w:rsidRPr="008B7EF5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8B7EF5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</w:tr>
      <w:tr w:rsidR="00C35E10" w:rsidRPr="003D1809" w:rsidTr="004676D3">
        <w:trPr>
          <w:trHeight w:val="146"/>
        </w:trPr>
        <w:tc>
          <w:tcPr>
            <w:tcW w:w="606" w:type="dxa"/>
            <w:vAlign w:val="center"/>
          </w:tcPr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9</w:t>
            </w:r>
            <w:r w:rsidRPr="003D1809">
              <w:rPr>
                <w:sz w:val="22"/>
                <w:szCs w:val="22"/>
              </w:rPr>
              <w:t>.</w:t>
            </w:r>
          </w:p>
        </w:tc>
        <w:tc>
          <w:tcPr>
            <w:tcW w:w="2148" w:type="dxa"/>
            <w:vAlign w:val="center"/>
          </w:tcPr>
          <w:p w:rsidR="00C35E10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Контрольное событие </w:t>
            </w:r>
          </w:p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2.</w:t>
            </w:r>
            <w:r>
              <w:rPr>
                <w:sz w:val="22"/>
                <w:szCs w:val="22"/>
              </w:rPr>
              <w:t>9</w:t>
            </w:r>
            <w:r w:rsidRPr="003D1809">
              <w:rPr>
                <w:sz w:val="22"/>
                <w:szCs w:val="22"/>
              </w:rPr>
              <w:t>.</w:t>
            </w:r>
          </w:p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color w:val="000000"/>
                <w:sz w:val="22"/>
                <w:szCs w:val="22"/>
                <w:lang w:eastAsia="en-US"/>
              </w:rPr>
              <w:t xml:space="preserve">Границы водоохранных зон и границы прибрежных защитных полос водных объектов Курской области </w:t>
            </w:r>
            <w:r>
              <w:rPr>
                <w:color w:val="000000"/>
                <w:sz w:val="22"/>
                <w:szCs w:val="22"/>
                <w:lang w:eastAsia="en-US"/>
              </w:rPr>
              <w:t>закреплены на местности</w:t>
            </w:r>
          </w:p>
        </w:tc>
        <w:tc>
          <w:tcPr>
            <w:tcW w:w="2148" w:type="dxa"/>
            <w:vAlign w:val="center"/>
          </w:tcPr>
          <w:p w:rsidR="006A6E21" w:rsidRDefault="006A6E21" w:rsidP="006A6E21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</w:t>
            </w:r>
          </w:p>
          <w:p w:rsidR="00C35E10" w:rsidRPr="003D1809" w:rsidRDefault="006A6E21" w:rsidP="006A6E21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</w:tr>
      <w:tr w:rsidR="00C35E10" w:rsidRPr="003D1809" w:rsidTr="004676D3">
        <w:trPr>
          <w:trHeight w:val="146"/>
        </w:trPr>
        <w:tc>
          <w:tcPr>
            <w:tcW w:w="606" w:type="dxa"/>
            <w:vAlign w:val="center"/>
          </w:tcPr>
          <w:p w:rsidR="00C35E10" w:rsidRPr="003D1809" w:rsidRDefault="00C35E10" w:rsidP="00C35E10">
            <w:pPr>
              <w:pStyle w:val="ConsPlusCell"/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2.10.</w:t>
            </w:r>
          </w:p>
        </w:tc>
        <w:tc>
          <w:tcPr>
            <w:tcW w:w="2148" w:type="dxa"/>
            <w:vAlign w:val="center"/>
          </w:tcPr>
          <w:p w:rsidR="00C35E10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056515">
              <w:rPr>
                <w:sz w:val="22"/>
                <w:szCs w:val="22"/>
              </w:rPr>
              <w:t xml:space="preserve">Контрольное событие </w:t>
            </w:r>
          </w:p>
          <w:p w:rsidR="00C35E10" w:rsidRPr="00056515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056515">
              <w:rPr>
                <w:sz w:val="22"/>
                <w:szCs w:val="22"/>
              </w:rPr>
              <w:t>программы 2.</w:t>
            </w:r>
            <w:r>
              <w:rPr>
                <w:sz w:val="22"/>
                <w:szCs w:val="22"/>
              </w:rPr>
              <w:t>10</w:t>
            </w:r>
            <w:r w:rsidRPr="00056515">
              <w:rPr>
                <w:sz w:val="22"/>
                <w:szCs w:val="22"/>
              </w:rPr>
              <w:t>.</w:t>
            </w:r>
          </w:p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056515">
              <w:rPr>
                <w:color w:val="000000"/>
                <w:sz w:val="22"/>
                <w:szCs w:val="22"/>
              </w:rPr>
              <w:t xml:space="preserve">Русло протоки Кривец в пределах </w:t>
            </w:r>
            <w:r w:rsidRPr="00056515">
              <w:rPr>
                <w:color w:val="000000"/>
                <w:sz w:val="22"/>
                <w:szCs w:val="22"/>
              </w:rPr>
              <w:lastRenderedPageBreak/>
              <w:t>г. Курска расчищено</w:t>
            </w:r>
          </w:p>
        </w:tc>
        <w:tc>
          <w:tcPr>
            <w:tcW w:w="2148" w:type="dxa"/>
            <w:vAlign w:val="center"/>
          </w:tcPr>
          <w:p w:rsidR="006A6E21" w:rsidRDefault="006A6E21" w:rsidP="006A6E21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Комитет</w:t>
            </w:r>
          </w:p>
          <w:p w:rsidR="00C35E10" w:rsidRDefault="006A6E21" w:rsidP="006A6E21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C35E10" w:rsidRPr="003D1809" w:rsidTr="004676D3">
        <w:trPr>
          <w:trHeight w:val="146"/>
        </w:trPr>
        <w:tc>
          <w:tcPr>
            <w:tcW w:w="606" w:type="dxa"/>
            <w:vAlign w:val="center"/>
          </w:tcPr>
          <w:p w:rsidR="00C35E10" w:rsidRPr="003D1809" w:rsidRDefault="00C35E10" w:rsidP="00C35E10">
            <w:pPr>
              <w:pStyle w:val="ConsPlusCell"/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2.11. </w:t>
            </w:r>
          </w:p>
        </w:tc>
        <w:tc>
          <w:tcPr>
            <w:tcW w:w="2148" w:type="dxa"/>
            <w:vAlign w:val="center"/>
          </w:tcPr>
          <w:p w:rsidR="00C35E10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2A026B">
              <w:rPr>
                <w:sz w:val="22"/>
                <w:szCs w:val="22"/>
              </w:rPr>
              <w:t xml:space="preserve">Контрольное событие </w:t>
            </w:r>
          </w:p>
          <w:p w:rsidR="00C35E10" w:rsidRPr="006E4BE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2A026B">
              <w:rPr>
                <w:sz w:val="22"/>
                <w:szCs w:val="22"/>
              </w:rPr>
              <w:t>программы 2.</w:t>
            </w:r>
            <w:r>
              <w:rPr>
                <w:sz w:val="22"/>
                <w:szCs w:val="22"/>
                <w:lang w:val="en-US"/>
              </w:rPr>
              <w:t>G</w:t>
            </w:r>
            <w:r w:rsidRPr="006E4BE9">
              <w:rPr>
                <w:sz w:val="22"/>
                <w:szCs w:val="22"/>
              </w:rPr>
              <w:t>8.</w:t>
            </w:r>
          </w:p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2A026B">
              <w:rPr>
                <w:sz w:val="22"/>
                <w:szCs w:val="22"/>
              </w:rPr>
              <w:t>Экологическая реабилитация реки Сейм на участке площадью не менее 0,037</w:t>
            </w:r>
            <w:r>
              <w:rPr>
                <w:sz w:val="22"/>
                <w:szCs w:val="22"/>
              </w:rPr>
              <w:t>4</w:t>
            </w:r>
            <w:r w:rsidRPr="002A026B">
              <w:rPr>
                <w:sz w:val="22"/>
                <w:szCs w:val="22"/>
              </w:rPr>
              <w:t xml:space="preserve"> тыс. га осуществлена</w:t>
            </w:r>
          </w:p>
        </w:tc>
        <w:tc>
          <w:tcPr>
            <w:tcW w:w="2148" w:type="dxa"/>
            <w:vAlign w:val="center"/>
          </w:tcPr>
          <w:p w:rsidR="006A6E21" w:rsidRDefault="006A6E21" w:rsidP="006A6E21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</w:t>
            </w:r>
          </w:p>
          <w:p w:rsidR="00C35E10" w:rsidRPr="003D1809" w:rsidRDefault="006A6E21" w:rsidP="006A6E21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3D1809">
              <w:rPr>
                <w:sz w:val="22"/>
                <w:szCs w:val="22"/>
              </w:rPr>
              <w:t>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</w:tr>
      <w:tr w:rsidR="00C35E10" w:rsidRPr="003D1809" w:rsidTr="004676D3">
        <w:trPr>
          <w:trHeight w:val="146"/>
        </w:trPr>
        <w:tc>
          <w:tcPr>
            <w:tcW w:w="606" w:type="dxa"/>
            <w:vAlign w:val="center"/>
          </w:tcPr>
          <w:p w:rsidR="00C35E10" w:rsidRPr="003D1809" w:rsidRDefault="00C35E10" w:rsidP="00C35E10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3.</w:t>
            </w:r>
          </w:p>
        </w:tc>
        <w:tc>
          <w:tcPr>
            <w:tcW w:w="2148" w:type="dxa"/>
            <w:vAlign w:val="center"/>
          </w:tcPr>
          <w:p w:rsidR="00C35E10" w:rsidRPr="003D1809" w:rsidRDefault="00C35E10" w:rsidP="00C35E10">
            <w:pPr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b/>
                <w:bCs/>
                <w:sz w:val="22"/>
                <w:szCs w:val="22"/>
              </w:rPr>
              <w:t>Подпрограмма 3</w:t>
            </w:r>
          </w:p>
          <w:p w:rsidR="00C35E10" w:rsidRPr="003D1809" w:rsidRDefault="00C35E10" w:rsidP="00C35E10">
            <w:pPr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b/>
                <w:bCs/>
                <w:sz w:val="22"/>
                <w:szCs w:val="22"/>
              </w:rPr>
              <w:t>«Обеспечение реализации государственной программы  Курской области «Воспроизводство и использование природных ресурсов, охрана окружающей среды в Курской области»</w:t>
            </w:r>
          </w:p>
        </w:tc>
        <w:tc>
          <w:tcPr>
            <w:tcW w:w="2148" w:type="dxa"/>
            <w:vAlign w:val="center"/>
          </w:tcPr>
          <w:p w:rsidR="00C35E10" w:rsidRDefault="00C35E10" w:rsidP="00C35E10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Комитет</w:t>
            </w:r>
          </w:p>
          <w:p w:rsidR="00C35E10" w:rsidRPr="003D1809" w:rsidRDefault="006A6E21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природных ресурсов</w:t>
            </w:r>
            <w:r w:rsidR="00C35E10" w:rsidRPr="003D1809">
              <w:rPr>
                <w:b/>
                <w:bCs/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05" w:type="dxa"/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</w:tr>
      <w:tr w:rsidR="00C35E10" w:rsidRPr="003D1809" w:rsidTr="004676D3">
        <w:trPr>
          <w:trHeight w:val="313"/>
        </w:trPr>
        <w:tc>
          <w:tcPr>
            <w:tcW w:w="606" w:type="dxa"/>
            <w:vAlign w:val="center"/>
          </w:tcPr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3.1.</w:t>
            </w:r>
          </w:p>
        </w:tc>
        <w:tc>
          <w:tcPr>
            <w:tcW w:w="2148" w:type="dxa"/>
            <w:vAlign w:val="center"/>
          </w:tcPr>
          <w:p w:rsidR="00C35E10" w:rsidRPr="003D1809" w:rsidRDefault="00C35E10" w:rsidP="00C35E10">
            <w:pPr>
              <w:pStyle w:val="ConsPlusCell"/>
              <w:ind w:left="-85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C35E10" w:rsidRPr="003D1809" w:rsidRDefault="00C35E10" w:rsidP="00C35E10">
            <w:pPr>
              <w:pStyle w:val="ConsPlusCell"/>
              <w:ind w:left="-85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3.1.</w:t>
            </w:r>
          </w:p>
          <w:p w:rsidR="00C35E10" w:rsidRPr="003D1809" w:rsidRDefault="00C35E10" w:rsidP="00C35E10">
            <w:pPr>
              <w:pStyle w:val="ConsPlusCell"/>
              <w:ind w:left="-85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Безопасность гидротехнического сооружения (Курское </w:t>
            </w:r>
            <w:r w:rsidRPr="003D1809">
              <w:rPr>
                <w:sz w:val="22"/>
                <w:szCs w:val="22"/>
              </w:rPr>
              <w:lastRenderedPageBreak/>
              <w:t>водохранилище), находящегося в собственности Курской области, обеспечена областным казенным учреждением «Управление по эксплуатации гидротехнических сооружений</w:t>
            </w:r>
            <w:r>
              <w:rPr>
                <w:sz w:val="22"/>
                <w:szCs w:val="22"/>
              </w:rPr>
              <w:t xml:space="preserve"> Курской области</w:t>
            </w:r>
            <w:r w:rsidRPr="003D1809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2148" w:type="dxa"/>
            <w:vAlign w:val="center"/>
          </w:tcPr>
          <w:p w:rsidR="006A6E21" w:rsidRDefault="006A6E21" w:rsidP="006A6E21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Комитет</w:t>
            </w:r>
          </w:p>
          <w:p w:rsidR="00C35E10" w:rsidRPr="003D1809" w:rsidRDefault="006A6E21" w:rsidP="006A6E21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C35E10" w:rsidRPr="003D1809" w:rsidTr="004676D3">
        <w:trPr>
          <w:trHeight w:val="313"/>
        </w:trPr>
        <w:tc>
          <w:tcPr>
            <w:tcW w:w="606" w:type="dxa"/>
            <w:vAlign w:val="center"/>
          </w:tcPr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lastRenderedPageBreak/>
              <w:t>3.2.</w:t>
            </w:r>
          </w:p>
        </w:tc>
        <w:tc>
          <w:tcPr>
            <w:tcW w:w="2148" w:type="dxa"/>
            <w:vAlign w:val="center"/>
          </w:tcPr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3.2.</w:t>
            </w:r>
          </w:p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Площадь особо охраняемых природных территорий регионального значения мероприятиями по сохранению природных комплексов, уникальных и эталонных природных участков и объектов охвачена</w:t>
            </w:r>
          </w:p>
        </w:tc>
        <w:tc>
          <w:tcPr>
            <w:tcW w:w="2148" w:type="dxa"/>
            <w:vAlign w:val="center"/>
          </w:tcPr>
          <w:p w:rsidR="006A6E21" w:rsidRDefault="006A6E21" w:rsidP="006A6E21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</w:t>
            </w:r>
          </w:p>
          <w:p w:rsidR="00C35E10" w:rsidRPr="003D1809" w:rsidRDefault="006A6E21" w:rsidP="006A6E21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C35E10" w:rsidRPr="003D1809" w:rsidTr="004676D3">
        <w:trPr>
          <w:trHeight w:val="146"/>
        </w:trPr>
        <w:tc>
          <w:tcPr>
            <w:tcW w:w="606" w:type="dxa"/>
            <w:vAlign w:val="center"/>
          </w:tcPr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3.3.</w:t>
            </w:r>
          </w:p>
        </w:tc>
        <w:tc>
          <w:tcPr>
            <w:tcW w:w="2148" w:type="dxa"/>
            <w:vAlign w:val="center"/>
          </w:tcPr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Контрольное </w:t>
            </w:r>
            <w:r w:rsidRPr="003D1809">
              <w:rPr>
                <w:sz w:val="22"/>
                <w:szCs w:val="22"/>
              </w:rPr>
              <w:lastRenderedPageBreak/>
              <w:t>событие</w:t>
            </w:r>
          </w:p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3.3.</w:t>
            </w:r>
          </w:p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Целевые показатели (индикаторы) подпрограмм 1, 2, 3 государственной программы Курской области «Воспроизводство и использование природных ресурсов, охрана окружающей среды в Курской области» достигнуты</w:t>
            </w:r>
          </w:p>
        </w:tc>
        <w:tc>
          <w:tcPr>
            <w:tcW w:w="2148" w:type="dxa"/>
            <w:vAlign w:val="center"/>
          </w:tcPr>
          <w:p w:rsidR="006A6E21" w:rsidRDefault="006A6E21" w:rsidP="006A6E21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Комитет</w:t>
            </w:r>
          </w:p>
          <w:p w:rsidR="00C35E10" w:rsidRPr="003D1809" w:rsidRDefault="006A6E21" w:rsidP="006A6E21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C35E10" w:rsidRPr="003D1809" w:rsidTr="004676D3">
        <w:trPr>
          <w:trHeight w:val="146"/>
        </w:trPr>
        <w:tc>
          <w:tcPr>
            <w:tcW w:w="606" w:type="dxa"/>
            <w:vAlign w:val="center"/>
          </w:tcPr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3.4.</w:t>
            </w:r>
          </w:p>
        </w:tc>
        <w:tc>
          <w:tcPr>
            <w:tcW w:w="2148" w:type="dxa"/>
            <w:vAlign w:val="center"/>
          </w:tcPr>
          <w:p w:rsidR="00C35E10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2A026B">
              <w:rPr>
                <w:sz w:val="22"/>
                <w:szCs w:val="22"/>
              </w:rPr>
              <w:t xml:space="preserve">Контрольное событие </w:t>
            </w:r>
          </w:p>
          <w:p w:rsidR="00C35E10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2A026B">
              <w:rPr>
                <w:sz w:val="22"/>
                <w:szCs w:val="22"/>
              </w:rPr>
              <w:t>программы 3.</w:t>
            </w:r>
            <w:r>
              <w:rPr>
                <w:sz w:val="22"/>
                <w:szCs w:val="22"/>
              </w:rPr>
              <w:t>4</w:t>
            </w:r>
            <w:r w:rsidRPr="002A026B">
              <w:rPr>
                <w:sz w:val="22"/>
                <w:szCs w:val="22"/>
              </w:rPr>
              <w:t>.</w:t>
            </w:r>
            <w:r w:rsidRPr="002A026B">
              <w:rPr>
                <w:sz w:val="22"/>
                <w:szCs w:val="22"/>
              </w:rPr>
              <w:br/>
              <w:t xml:space="preserve">Изменения в Положение     о </w:t>
            </w:r>
            <w:r>
              <w:rPr>
                <w:sz w:val="22"/>
                <w:szCs w:val="22"/>
              </w:rPr>
              <w:t>комитете</w:t>
            </w:r>
          </w:p>
          <w:p w:rsidR="00C35E10" w:rsidRPr="002A026B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2A026B">
              <w:rPr>
                <w:sz w:val="22"/>
                <w:szCs w:val="22"/>
              </w:rPr>
              <w:t>экологической безопасности и природопользова</w:t>
            </w:r>
            <w:r>
              <w:rPr>
                <w:sz w:val="22"/>
                <w:szCs w:val="22"/>
              </w:rPr>
              <w:t>-</w:t>
            </w:r>
            <w:r w:rsidRPr="002A026B">
              <w:rPr>
                <w:sz w:val="22"/>
                <w:szCs w:val="22"/>
              </w:rPr>
              <w:t>ния Курской области внесены</w:t>
            </w:r>
          </w:p>
        </w:tc>
        <w:tc>
          <w:tcPr>
            <w:tcW w:w="2148" w:type="dxa"/>
            <w:vAlign w:val="center"/>
          </w:tcPr>
          <w:p w:rsidR="006A6E21" w:rsidRDefault="006A6E21" w:rsidP="006A6E21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</w:t>
            </w:r>
          </w:p>
          <w:p w:rsidR="00C35E10" w:rsidRPr="003D1809" w:rsidRDefault="006A6E21" w:rsidP="006A6E21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C35E10" w:rsidRPr="003D1809" w:rsidTr="004676D3">
        <w:trPr>
          <w:trHeight w:val="146"/>
        </w:trPr>
        <w:tc>
          <w:tcPr>
            <w:tcW w:w="606" w:type="dxa"/>
            <w:vAlign w:val="center"/>
          </w:tcPr>
          <w:p w:rsidR="00C35E10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3.5.</w:t>
            </w:r>
          </w:p>
        </w:tc>
        <w:tc>
          <w:tcPr>
            <w:tcW w:w="2148" w:type="dxa"/>
            <w:vAlign w:val="center"/>
          </w:tcPr>
          <w:p w:rsidR="00C35E10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E067E4">
              <w:rPr>
                <w:sz w:val="22"/>
                <w:szCs w:val="22"/>
              </w:rPr>
              <w:t>Контрольное событие</w:t>
            </w:r>
          </w:p>
          <w:p w:rsidR="00C35E10" w:rsidRPr="00E067E4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E067E4">
              <w:rPr>
                <w:sz w:val="22"/>
                <w:szCs w:val="22"/>
              </w:rPr>
              <w:t xml:space="preserve"> программы 3.</w:t>
            </w:r>
            <w:r>
              <w:rPr>
                <w:sz w:val="22"/>
                <w:szCs w:val="22"/>
              </w:rPr>
              <w:t>5</w:t>
            </w:r>
            <w:r w:rsidRPr="00E067E4">
              <w:rPr>
                <w:sz w:val="22"/>
                <w:szCs w:val="22"/>
              </w:rPr>
              <w:t>.</w:t>
            </w:r>
            <w:r w:rsidRPr="00E067E4">
              <w:rPr>
                <w:sz w:val="22"/>
                <w:szCs w:val="22"/>
              </w:rPr>
              <w:br/>
              <w:t xml:space="preserve">Форменная одежда, знаки отличия и </w:t>
            </w:r>
            <w:r w:rsidRPr="00E067E4">
              <w:rPr>
                <w:sz w:val="22"/>
                <w:szCs w:val="22"/>
              </w:rPr>
              <w:lastRenderedPageBreak/>
              <w:t>различия приобретены, материально-техническое обеспечение осуществлено</w:t>
            </w:r>
          </w:p>
        </w:tc>
        <w:tc>
          <w:tcPr>
            <w:tcW w:w="2148" w:type="dxa"/>
            <w:vAlign w:val="center"/>
          </w:tcPr>
          <w:p w:rsidR="006A6E21" w:rsidRDefault="006A6E21" w:rsidP="006A6E21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Комитет</w:t>
            </w:r>
          </w:p>
          <w:p w:rsidR="00C35E10" w:rsidRPr="003D1809" w:rsidRDefault="006A6E21" w:rsidP="006A6E21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</w:tr>
      <w:tr w:rsidR="00C35E10" w:rsidRPr="003D1809" w:rsidTr="004676D3">
        <w:trPr>
          <w:trHeight w:val="1327"/>
        </w:trPr>
        <w:tc>
          <w:tcPr>
            <w:tcW w:w="606" w:type="dxa"/>
            <w:vAlign w:val="center"/>
          </w:tcPr>
          <w:p w:rsidR="00C35E10" w:rsidRPr="003D1809" w:rsidRDefault="00C35E10" w:rsidP="00C35E10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2148" w:type="dxa"/>
            <w:vAlign w:val="center"/>
          </w:tcPr>
          <w:p w:rsidR="00C35E10" w:rsidRPr="003D1809" w:rsidRDefault="00C35E10" w:rsidP="00C35E10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b/>
                <w:bCs/>
                <w:sz w:val="22"/>
                <w:szCs w:val="22"/>
              </w:rPr>
              <w:t>Подпрограмма 4</w:t>
            </w:r>
          </w:p>
          <w:p w:rsidR="00C35E10" w:rsidRPr="003D1809" w:rsidRDefault="00C35E10" w:rsidP="00C35E10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b/>
                <w:bCs/>
                <w:sz w:val="22"/>
                <w:szCs w:val="22"/>
              </w:rPr>
              <w:t>«Экология и чистая вода в Курской области»</w:t>
            </w:r>
            <w:r w:rsidRPr="003D18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48" w:type="dxa"/>
            <w:vAlign w:val="center"/>
          </w:tcPr>
          <w:p w:rsidR="00C35E10" w:rsidRPr="003D1809" w:rsidRDefault="00C35E10" w:rsidP="00C35E10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b/>
                <w:bCs/>
                <w:sz w:val="22"/>
                <w:szCs w:val="22"/>
              </w:rPr>
              <w:t>Комитет жилищно-коммунального хозяйства и ТЭК Курской области</w:t>
            </w:r>
          </w:p>
        </w:tc>
        <w:tc>
          <w:tcPr>
            <w:tcW w:w="805" w:type="dxa"/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05" w:type="dxa"/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</w:tr>
      <w:tr w:rsidR="00C35E10" w:rsidRPr="003D1809" w:rsidTr="004676D3">
        <w:trPr>
          <w:trHeight w:val="146"/>
        </w:trPr>
        <w:tc>
          <w:tcPr>
            <w:tcW w:w="606" w:type="dxa"/>
            <w:vAlign w:val="center"/>
          </w:tcPr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1</w:t>
            </w:r>
            <w:r w:rsidRPr="003D1809">
              <w:rPr>
                <w:sz w:val="22"/>
                <w:szCs w:val="22"/>
              </w:rPr>
              <w:t>.</w:t>
            </w:r>
          </w:p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dxa"/>
            <w:vAlign w:val="center"/>
          </w:tcPr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4.</w:t>
            </w:r>
            <w:r>
              <w:rPr>
                <w:sz w:val="22"/>
                <w:szCs w:val="22"/>
              </w:rPr>
              <w:t>1</w:t>
            </w:r>
            <w:r w:rsidRPr="003D1809">
              <w:rPr>
                <w:sz w:val="22"/>
                <w:szCs w:val="22"/>
              </w:rPr>
              <w:t>.</w:t>
            </w:r>
          </w:p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Модернизация, реконструкция о</w:t>
            </w:r>
            <w:r w:rsidRPr="003D1809">
              <w:rPr>
                <w:sz w:val="22"/>
                <w:szCs w:val="22"/>
              </w:rPr>
              <w:t>бъект</w:t>
            </w:r>
            <w:r>
              <w:rPr>
                <w:sz w:val="22"/>
                <w:szCs w:val="22"/>
              </w:rPr>
              <w:t>ов</w:t>
            </w:r>
            <w:r w:rsidRPr="003D180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систем водоснабжения и (или) водоотведения в целях обеспечения населения экологически чистой питьевой водой</w:t>
            </w:r>
            <w:r w:rsidRPr="003D180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осуществлены</w:t>
            </w:r>
          </w:p>
        </w:tc>
        <w:tc>
          <w:tcPr>
            <w:tcW w:w="2148" w:type="dxa"/>
            <w:vAlign w:val="center"/>
          </w:tcPr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Комитет жилищно-коммунального хозяйства и ТЭК Курской области</w:t>
            </w:r>
          </w:p>
        </w:tc>
        <w:tc>
          <w:tcPr>
            <w:tcW w:w="805" w:type="dxa"/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  <w:p w:rsidR="00C35E10" w:rsidRDefault="00C35E10" w:rsidP="00C35E10">
            <w:pPr>
              <w:jc w:val="center"/>
              <w:rPr>
                <w:sz w:val="22"/>
                <w:szCs w:val="22"/>
              </w:rPr>
            </w:pPr>
          </w:p>
          <w:p w:rsidR="00C35E10" w:rsidRDefault="00C35E10" w:rsidP="00C35E10">
            <w:pPr>
              <w:jc w:val="center"/>
              <w:rPr>
                <w:sz w:val="22"/>
                <w:szCs w:val="22"/>
              </w:rPr>
            </w:pPr>
          </w:p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Default="00C35E10" w:rsidP="00C35E10">
            <w:pPr>
              <w:jc w:val="center"/>
              <w:rPr>
                <w:sz w:val="22"/>
                <w:szCs w:val="22"/>
              </w:rPr>
            </w:pPr>
          </w:p>
          <w:p w:rsidR="00C35E10" w:rsidRDefault="00C35E10" w:rsidP="00C35E10">
            <w:pPr>
              <w:jc w:val="center"/>
              <w:rPr>
                <w:sz w:val="22"/>
                <w:szCs w:val="22"/>
              </w:rPr>
            </w:pPr>
          </w:p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C35E10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35E10" w:rsidRDefault="00C35E10" w:rsidP="00C35E10">
            <w:pPr>
              <w:jc w:val="center"/>
              <w:rPr>
                <w:sz w:val="22"/>
                <w:szCs w:val="22"/>
              </w:rPr>
            </w:pPr>
          </w:p>
          <w:p w:rsidR="00C35E10" w:rsidRDefault="00C35E10" w:rsidP="00C35E10">
            <w:pPr>
              <w:jc w:val="center"/>
              <w:rPr>
                <w:sz w:val="22"/>
                <w:szCs w:val="22"/>
              </w:rPr>
            </w:pPr>
          </w:p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</w:tr>
      <w:tr w:rsidR="00C35E10" w:rsidRPr="003D1809" w:rsidTr="004676D3">
        <w:trPr>
          <w:trHeight w:val="146"/>
        </w:trPr>
        <w:tc>
          <w:tcPr>
            <w:tcW w:w="606" w:type="dxa"/>
            <w:vAlign w:val="center"/>
          </w:tcPr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2</w:t>
            </w:r>
            <w:r w:rsidRPr="003D1809">
              <w:rPr>
                <w:sz w:val="22"/>
                <w:szCs w:val="22"/>
              </w:rPr>
              <w:t>.</w:t>
            </w:r>
          </w:p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dxa"/>
            <w:vAlign w:val="center"/>
          </w:tcPr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4.</w:t>
            </w:r>
            <w:r>
              <w:rPr>
                <w:sz w:val="22"/>
                <w:szCs w:val="22"/>
                <w:lang w:val="en-US"/>
              </w:rPr>
              <w:t>G</w:t>
            </w:r>
            <w:r w:rsidRPr="006E4BE9">
              <w:rPr>
                <w:sz w:val="22"/>
                <w:szCs w:val="22"/>
              </w:rPr>
              <w:t>5</w:t>
            </w:r>
            <w:r w:rsidRPr="003D1809">
              <w:rPr>
                <w:sz w:val="22"/>
                <w:szCs w:val="22"/>
              </w:rPr>
              <w:t>.</w:t>
            </w:r>
          </w:p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Реконструкция (модернизация) </w:t>
            </w:r>
            <w:r>
              <w:rPr>
                <w:sz w:val="22"/>
                <w:szCs w:val="22"/>
              </w:rPr>
              <w:lastRenderedPageBreak/>
              <w:t>о</w:t>
            </w:r>
            <w:r w:rsidRPr="003D1809">
              <w:rPr>
                <w:sz w:val="22"/>
                <w:szCs w:val="22"/>
              </w:rPr>
              <w:t>бъект</w:t>
            </w:r>
            <w:r>
              <w:rPr>
                <w:sz w:val="22"/>
                <w:szCs w:val="22"/>
              </w:rPr>
              <w:t>ов</w:t>
            </w:r>
            <w:r w:rsidRPr="003D180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питьевого </w:t>
            </w:r>
            <w:r w:rsidRPr="003D1809">
              <w:rPr>
                <w:sz w:val="22"/>
                <w:szCs w:val="22"/>
              </w:rPr>
              <w:t xml:space="preserve">водоснабжения </w:t>
            </w:r>
            <w:r>
              <w:rPr>
                <w:sz w:val="22"/>
                <w:szCs w:val="22"/>
              </w:rPr>
              <w:t>осуществлена</w:t>
            </w:r>
          </w:p>
        </w:tc>
        <w:tc>
          <w:tcPr>
            <w:tcW w:w="2148" w:type="dxa"/>
            <w:vAlign w:val="center"/>
          </w:tcPr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lastRenderedPageBreak/>
              <w:t>Комитет жилищно-коммунального хозяйства и ТЭК Курской области</w:t>
            </w:r>
          </w:p>
        </w:tc>
        <w:tc>
          <w:tcPr>
            <w:tcW w:w="805" w:type="dxa"/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  <w:p w:rsidR="00C35E10" w:rsidRDefault="00C35E10" w:rsidP="00C35E10">
            <w:pPr>
              <w:jc w:val="center"/>
              <w:rPr>
                <w:sz w:val="22"/>
                <w:szCs w:val="22"/>
              </w:rPr>
            </w:pPr>
          </w:p>
          <w:p w:rsidR="00C35E10" w:rsidRDefault="00C35E10" w:rsidP="00C35E10">
            <w:pPr>
              <w:jc w:val="center"/>
              <w:rPr>
                <w:sz w:val="22"/>
                <w:szCs w:val="22"/>
              </w:rPr>
            </w:pPr>
          </w:p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Default="00C35E10" w:rsidP="00C35E10">
            <w:pPr>
              <w:jc w:val="center"/>
              <w:rPr>
                <w:sz w:val="22"/>
                <w:szCs w:val="22"/>
              </w:rPr>
            </w:pPr>
          </w:p>
          <w:p w:rsidR="00C35E10" w:rsidRDefault="00C35E10" w:rsidP="00C35E10">
            <w:pPr>
              <w:jc w:val="center"/>
              <w:rPr>
                <w:sz w:val="22"/>
                <w:szCs w:val="22"/>
              </w:rPr>
            </w:pPr>
          </w:p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35E10" w:rsidRDefault="00C35E10" w:rsidP="00C35E10">
            <w:pPr>
              <w:jc w:val="center"/>
              <w:rPr>
                <w:sz w:val="22"/>
                <w:szCs w:val="22"/>
              </w:rPr>
            </w:pPr>
          </w:p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C35E10" w:rsidRPr="003D1809" w:rsidTr="004676D3">
        <w:trPr>
          <w:trHeight w:val="2546"/>
        </w:trPr>
        <w:tc>
          <w:tcPr>
            <w:tcW w:w="606" w:type="dxa"/>
            <w:vAlign w:val="center"/>
          </w:tcPr>
          <w:p w:rsidR="00C35E10" w:rsidRPr="003D1809" w:rsidRDefault="00C35E10" w:rsidP="00C35E10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2148" w:type="dxa"/>
            <w:vAlign w:val="center"/>
          </w:tcPr>
          <w:p w:rsidR="00C35E10" w:rsidRPr="003D1809" w:rsidRDefault="00C35E10" w:rsidP="00C35E10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b/>
                <w:bCs/>
                <w:sz w:val="22"/>
                <w:szCs w:val="22"/>
              </w:rPr>
              <w:t>Подпрограмма 5</w:t>
            </w:r>
          </w:p>
          <w:p w:rsidR="00C35E10" w:rsidRDefault="00C35E10" w:rsidP="00C35E10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b/>
                <w:bCs/>
                <w:sz w:val="22"/>
                <w:szCs w:val="22"/>
              </w:rPr>
              <w:t>«Охрана, воспроизводство и рациональное использование объектов животного мира и среды их обитания на территории Курской области»</w:t>
            </w:r>
          </w:p>
          <w:p w:rsidR="00C35E10" w:rsidRPr="003D1809" w:rsidRDefault="00C35E10" w:rsidP="00C35E10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48" w:type="dxa"/>
            <w:vAlign w:val="center"/>
          </w:tcPr>
          <w:p w:rsidR="00C35E10" w:rsidRPr="003D1809" w:rsidRDefault="00C35E10" w:rsidP="00C35E10">
            <w:pPr>
              <w:widowControl w:val="0"/>
              <w:autoSpaceDE w:val="0"/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b/>
                <w:bCs/>
                <w:sz w:val="22"/>
                <w:szCs w:val="22"/>
              </w:rPr>
              <w:t>Комитет лесного хозяйства Курской области</w:t>
            </w:r>
            <w:r w:rsidR="004318F0">
              <w:rPr>
                <w:b/>
                <w:bCs/>
                <w:sz w:val="22"/>
                <w:szCs w:val="22"/>
              </w:rPr>
              <w:t>, комитет природных ресурсов Курской области</w:t>
            </w:r>
          </w:p>
        </w:tc>
        <w:tc>
          <w:tcPr>
            <w:tcW w:w="805" w:type="dxa"/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05" w:type="dxa"/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</w:tr>
      <w:tr w:rsidR="00C35E10" w:rsidRPr="003D1809" w:rsidTr="004676D3">
        <w:trPr>
          <w:trHeight w:val="146"/>
        </w:trPr>
        <w:tc>
          <w:tcPr>
            <w:tcW w:w="606" w:type="dxa"/>
            <w:vAlign w:val="center"/>
          </w:tcPr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5.1.</w:t>
            </w:r>
          </w:p>
        </w:tc>
        <w:tc>
          <w:tcPr>
            <w:tcW w:w="2148" w:type="dxa"/>
            <w:vAlign w:val="center"/>
          </w:tcPr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5.1.</w:t>
            </w:r>
          </w:p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Дела об административных правонарушениях в области охоты и сохранения охотничьих ресурсов рассмотрены</w:t>
            </w:r>
          </w:p>
        </w:tc>
        <w:tc>
          <w:tcPr>
            <w:tcW w:w="2148" w:type="dxa"/>
            <w:vAlign w:val="center"/>
          </w:tcPr>
          <w:p w:rsidR="004318F0" w:rsidRDefault="00C35E10" w:rsidP="004318F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Комитет лесного хозяйства Курской области</w:t>
            </w:r>
            <w:r w:rsidR="004318F0">
              <w:rPr>
                <w:sz w:val="22"/>
                <w:szCs w:val="22"/>
              </w:rPr>
              <w:t>, комитет</w:t>
            </w:r>
          </w:p>
          <w:p w:rsidR="00C35E10" w:rsidRPr="003D1809" w:rsidRDefault="004318F0" w:rsidP="004318F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C35E10" w:rsidRDefault="00C35E10" w:rsidP="00C35E10">
            <w:pPr>
              <w:jc w:val="center"/>
              <w:rPr>
                <w:sz w:val="22"/>
                <w:szCs w:val="22"/>
              </w:rPr>
            </w:pPr>
          </w:p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Default="00C35E10" w:rsidP="00C35E10">
            <w:pPr>
              <w:jc w:val="center"/>
              <w:rPr>
                <w:sz w:val="22"/>
                <w:szCs w:val="22"/>
              </w:rPr>
            </w:pPr>
          </w:p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C35E10" w:rsidRPr="003D1809" w:rsidTr="004676D3">
        <w:trPr>
          <w:trHeight w:val="146"/>
        </w:trPr>
        <w:tc>
          <w:tcPr>
            <w:tcW w:w="606" w:type="dxa"/>
            <w:vAlign w:val="center"/>
          </w:tcPr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5.2.</w:t>
            </w:r>
          </w:p>
        </w:tc>
        <w:tc>
          <w:tcPr>
            <w:tcW w:w="2148" w:type="dxa"/>
            <w:vAlign w:val="center"/>
          </w:tcPr>
          <w:p w:rsidR="00C35E10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 программы 5.2.</w:t>
            </w:r>
          </w:p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Проект постановления </w:t>
            </w:r>
            <w:r>
              <w:rPr>
                <w:sz w:val="22"/>
                <w:szCs w:val="22"/>
              </w:rPr>
              <w:t>Губернатора</w:t>
            </w:r>
            <w:r w:rsidRPr="003D1809">
              <w:rPr>
                <w:sz w:val="22"/>
                <w:szCs w:val="22"/>
              </w:rPr>
              <w:t xml:space="preserve"> </w:t>
            </w:r>
            <w:r w:rsidRPr="003D1809">
              <w:rPr>
                <w:sz w:val="22"/>
                <w:szCs w:val="22"/>
              </w:rPr>
              <w:lastRenderedPageBreak/>
              <w:t>Курской области об утверждении лимита добычи охотничьих ресурсов и квоты их добычи разработан</w:t>
            </w:r>
          </w:p>
        </w:tc>
        <w:tc>
          <w:tcPr>
            <w:tcW w:w="2148" w:type="dxa"/>
            <w:vAlign w:val="center"/>
          </w:tcPr>
          <w:p w:rsidR="00642D76" w:rsidRDefault="00C35E10" w:rsidP="00642D76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lastRenderedPageBreak/>
              <w:t>Комитет лесного хозяйства Курской области</w:t>
            </w:r>
            <w:r w:rsidR="00642D76">
              <w:rPr>
                <w:sz w:val="22"/>
                <w:szCs w:val="22"/>
              </w:rPr>
              <w:t>, комитет</w:t>
            </w:r>
          </w:p>
          <w:p w:rsidR="00C35E10" w:rsidRPr="003D1809" w:rsidRDefault="00642D76" w:rsidP="00642D7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01.08</w:t>
            </w:r>
          </w:p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01.08</w:t>
            </w:r>
          </w:p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01.08</w:t>
            </w:r>
          </w:p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</w:tr>
      <w:tr w:rsidR="00C35E10" w:rsidRPr="003D1809" w:rsidTr="004676D3">
        <w:trPr>
          <w:trHeight w:val="146"/>
        </w:trPr>
        <w:tc>
          <w:tcPr>
            <w:tcW w:w="606" w:type="dxa"/>
            <w:vAlign w:val="center"/>
          </w:tcPr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lastRenderedPageBreak/>
              <w:t>5.3.</w:t>
            </w:r>
          </w:p>
        </w:tc>
        <w:tc>
          <w:tcPr>
            <w:tcW w:w="2148" w:type="dxa"/>
            <w:vAlign w:val="center"/>
          </w:tcPr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5.3.</w:t>
            </w:r>
          </w:p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Искусственные гнездовья для редких видов животных, занесенных в Красную </w:t>
            </w:r>
            <w:r>
              <w:rPr>
                <w:sz w:val="22"/>
                <w:szCs w:val="22"/>
              </w:rPr>
              <w:t>к</w:t>
            </w:r>
            <w:r w:rsidRPr="003D1809">
              <w:rPr>
                <w:sz w:val="22"/>
                <w:szCs w:val="22"/>
              </w:rPr>
              <w:t>нигу Российской Федерации, изготовлены и установлены</w:t>
            </w:r>
          </w:p>
        </w:tc>
        <w:tc>
          <w:tcPr>
            <w:tcW w:w="2148" w:type="dxa"/>
            <w:vAlign w:val="center"/>
          </w:tcPr>
          <w:p w:rsidR="00642D76" w:rsidRDefault="00C35E10" w:rsidP="00642D76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Комитет лесного хозяйства Курской области</w:t>
            </w:r>
            <w:r w:rsidR="00642D76">
              <w:rPr>
                <w:sz w:val="22"/>
                <w:szCs w:val="22"/>
              </w:rPr>
              <w:t>, комитет</w:t>
            </w:r>
          </w:p>
          <w:p w:rsidR="00C35E10" w:rsidRPr="003D1809" w:rsidRDefault="00642D76" w:rsidP="00642D7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C35E10" w:rsidRPr="003D1809" w:rsidTr="004676D3">
        <w:trPr>
          <w:trHeight w:val="146"/>
        </w:trPr>
        <w:tc>
          <w:tcPr>
            <w:tcW w:w="606" w:type="dxa"/>
            <w:vAlign w:val="center"/>
          </w:tcPr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5.4.</w:t>
            </w:r>
          </w:p>
        </w:tc>
        <w:tc>
          <w:tcPr>
            <w:tcW w:w="2148" w:type="dxa"/>
            <w:vAlign w:val="center"/>
          </w:tcPr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5.4.</w:t>
            </w:r>
          </w:p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Знаки (аншлаги) изготовлены и установлены</w:t>
            </w:r>
          </w:p>
        </w:tc>
        <w:tc>
          <w:tcPr>
            <w:tcW w:w="2148" w:type="dxa"/>
            <w:vAlign w:val="center"/>
          </w:tcPr>
          <w:p w:rsidR="00642D76" w:rsidRDefault="00C35E10" w:rsidP="00642D76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Комитет лесного хозяйства Курской области</w:t>
            </w:r>
            <w:r w:rsidR="00642D76">
              <w:rPr>
                <w:sz w:val="22"/>
                <w:szCs w:val="22"/>
              </w:rPr>
              <w:t>,</w:t>
            </w:r>
            <w:r w:rsidR="002974A7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642D76">
              <w:rPr>
                <w:sz w:val="22"/>
                <w:szCs w:val="22"/>
              </w:rPr>
              <w:t>комитет</w:t>
            </w:r>
          </w:p>
          <w:p w:rsidR="00C35E10" w:rsidRPr="003D1809" w:rsidRDefault="00642D76" w:rsidP="00642D7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C35E10" w:rsidRPr="003D1809" w:rsidTr="004676D3">
        <w:trPr>
          <w:trHeight w:val="146"/>
        </w:trPr>
        <w:tc>
          <w:tcPr>
            <w:tcW w:w="606" w:type="dxa"/>
            <w:vAlign w:val="center"/>
          </w:tcPr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5.5.</w:t>
            </w:r>
          </w:p>
        </w:tc>
        <w:tc>
          <w:tcPr>
            <w:tcW w:w="2148" w:type="dxa"/>
            <w:vAlign w:val="center"/>
          </w:tcPr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5.5.</w:t>
            </w:r>
          </w:p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Рейды по выявлению случаев нарушений в </w:t>
            </w:r>
            <w:r w:rsidRPr="003D1809">
              <w:rPr>
                <w:sz w:val="22"/>
                <w:szCs w:val="22"/>
              </w:rPr>
              <w:lastRenderedPageBreak/>
              <w:t>области охраны и использования объектов животного мира и среды их обитания проведены</w:t>
            </w:r>
          </w:p>
        </w:tc>
        <w:tc>
          <w:tcPr>
            <w:tcW w:w="2148" w:type="dxa"/>
            <w:vAlign w:val="center"/>
          </w:tcPr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lastRenderedPageBreak/>
              <w:t>Комитет лесного хозяйства Курской области</w:t>
            </w:r>
          </w:p>
        </w:tc>
        <w:tc>
          <w:tcPr>
            <w:tcW w:w="805" w:type="dxa"/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C35E10" w:rsidRPr="003D1809" w:rsidTr="004676D3">
        <w:trPr>
          <w:trHeight w:val="146"/>
        </w:trPr>
        <w:tc>
          <w:tcPr>
            <w:tcW w:w="606" w:type="dxa"/>
            <w:vAlign w:val="center"/>
          </w:tcPr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lastRenderedPageBreak/>
              <w:t>5.6.</w:t>
            </w:r>
          </w:p>
        </w:tc>
        <w:tc>
          <w:tcPr>
            <w:tcW w:w="2148" w:type="dxa"/>
            <w:vAlign w:val="center"/>
          </w:tcPr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5.6.</w:t>
            </w:r>
          </w:p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Учет численности объектов животного мира на территории Курской области осуществлен</w:t>
            </w:r>
          </w:p>
        </w:tc>
        <w:tc>
          <w:tcPr>
            <w:tcW w:w="2148" w:type="dxa"/>
            <w:vAlign w:val="center"/>
          </w:tcPr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Комитет лесного хозяйства Курской области</w:t>
            </w:r>
          </w:p>
        </w:tc>
        <w:tc>
          <w:tcPr>
            <w:tcW w:w="805" w:type="dxa"/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01.07</w:t>
            </w:r>
          </w:p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01.07</w:t>
            </w:r>
          </w:p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01.07</w:t>
            </w:r>
          </w:p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</w:tr>
      <w:tr w:rsidR="00C35E10" w:rsidRPr="003D1809" w:rsidTr="004676D3">
        <w:trPr>
          <w:trHeight w:val="146"/>
        </w:trPr>
        <w:tc>
          <w:tcPr>
            <w:tcW w:w="606" w:type="dxa"/>
            <w:vAlign w:val="center"/>
          </w:tcPr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5.7.</w:t>
            </w:r>
          </w:p>
        </w:tc>
        <w:tc>
          <w:tcPr>
            <w:tcW w:w="2148" w:type="dxa"/>
            <w:vAlign w:val="center"/>
          </w:tcPr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5.7.</w:t>
            </w:r>
          </w:p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Биотехнические мероприятия на территории общедоступных охотничьих угодий Курской области проведены</w:t>
            </w:r>
          </w:p>
        </w:tc>
        <w:tc>
          <w:tcPr>
            <w:tcW w:w="2148" w:type="dxa"/>
            <w:vAlign w:val="center"/>
          </w:tcPr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Комитет лесного хозяйства Курской области</w:t>
            </w:r>
          </w:p>
        </w:tc>
        <w:tc>
          <w:tcPr>
            <w:tcW w:w="805" w:type="dxa"/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C35E10" w:rsidRPr="003D1809" w:rsidTr="004676D3">
        <w:trPr>
          <w:trHeight w:val="146"/>
        </w:trPr>
        <w:tc>
          <w:tcPr>
            <w:tcW w:w="606" w:type="dxa"/>
            <w:vAlign w:val="center"/>
          </w:tcPr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5.8.</w:t>
            </w:r>
          </w:p>
        </w:tc>
        <w:tc>
          <w:tcPr>
            <w:tcW w:w="2148" w:type="dxa"/>
            <w:vAlign w:val="center"/>
          </w:tcPr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5.8.</w:t>
            </w:r>
          </w:p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Целевые показатели (индикаторы) подпрограммы 5 государственной </w:t>
            </w:r>
            <w:r w:rsidRPr="003D1809">
              <w:rPr>
                <w:sz w:val="22"/>
                <w:szCs w:val="22"/>
              </w:rPr>
              <w:lastRenderedPageBreak/>
              <w:t>программы Курской области «Воспроизводство и использование природных ресурсов, охрана окружающей среды в Курской области» достигнуты</w:t>
            </w:r>
          </w:p>
        </w:tc>
        <w:tc>
          <w:tcPr>
            <w:tcW w:w="2148" w:type="dxa"/>
            <w:vAlign w:val="center"/>
          </w:tcPr>
          <w:p w:rsidR="00642D76" w:rsidRDefault="00C35E10" w:rsidP="00642D76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lastRenderedPageBreak/>
              <w:t>Комитет лесного хозяйства Курской области</w:t>
            </w:r>
            <w:r w:rsidR="00642D76">
              <w:rPr>
                <w:sz w:val="22"/>
                <w:szCs w:val="22"/>
              </w:rPr>
              <w:t>, комитет</w:t>
            </w:r>
          </w:p>
          <w:p w:rsidR="00C35E10" w:rsidRPr="003D1809" w:rsidRDefault="00642D76" w:rsidP="00642D7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C35E10" w:rsidRPr="003D1809" w:rsidTr="004676D3">
        <w:trPr>
          <w:trHeight w:val="146"/>
        </w:trPr>
        <w:tc>
          <w:tcPr>
            <w:tcW w:w="606" w:type="dxa"/>
            <w:vAlign w:val="center"/>
          </w:tcPr>
          <w:p w:rsidR="00C35E10" w:rsidRPr="003D1809" w:rsidRDefault="00C35E10" w:rsidP="00C35E10">
            <w:pPr>
              <w:pStyle w:val="ConsPlusCell"/>
              <w:ind w:left="-36" w:right="-204" w:firstLine="36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lastRenderedPageBreak/>
              <w:t>5.</w:t>
            </w:r>
            <w:r>
              <w:rPr>
                <w:sz w:val="22"/>
                <w:szCs w:val="22"/>
              </w:rPr>
              <w:t>9</w:t>
            </w:r>
            <w:r w:rsidRPr="003D1809">
              <w:rPr>
                <w:sz w:val="22"/>
                <w:szCs w:val="22"/>
              </w:rPr>
              <w:t>.</w:t>
            </w:r>
          </w:p>
        </w:tc>
        <w:tc>
          <w:tcPr>
            <w:tcW w:w="2148" w:type="dxa"/>
            <w:vAlign w:val="center"/>
          </w:tcPr>
          <w:p w:rsidR="00C35E10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 программы 5.</w:t>
            </w:r>
            <w:r>
              <w:rPr>
                <w:sz w:val="22"/>
                <w:szCs w:val="22"/>
              </w:rPr>
              <w:t>9</w:t>
            </w:r>
            <w:r w:rsidRPr="003D1809">
              <w:rPr>
                <w:sz w:val="22"/>
                <w:szCs w:val="22"/>
              </w:rPr>
              <w:t>.</w:t>
            </w:r>
          </w:p>
          <w:p w:rsidR="00C35E10" w:rsidRPr="009774A1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9774A1">
              <w:rPr>
                <w:sz w:val="22"/>
                <w:szCs w:val="22"/>
              </w:rPr>
              <w:t>Внесение изменений в материалы территориального охотустройства в связи с проведением аукционов завершено</w:t>
            </w:r>
          </w:p>
        </w:tc>
        <w:tc>
          <w:tcPr>
            <w:tcW w:w="2148" w:type="dxa"/>
          </w:tcPr>
          <w:p w:rsidR="00C35E10" w:rsidRDefault="00C35E10" w:rsidP="00C35E10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</w:p>
          <w:p w:rsidR="00C35E10" w:rsidRDefault="00C35E10" w:rsidP="00C35E10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</w:p>
          <w:p w:rsidR="00C35E10" w:rsidRDefault="00C35E10" w:rsidP="00C35E10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</w:p>
          <w:p w:rsidR="00C35E10" w:rsidRDefault="00C35E10" w:rsidP="00C35E10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</w:p>
          <w:p w:rsidR="00C35E10" w:rsidRPr="003D1809" w:rsidRDefault="00C35E10" w:rsidP="00C35E10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 w:rsidRPr="003D1809">
              <w:rPr>
                <w:bCs/>
                <w:sz w:val="22"/>
                <w:szCs w:val="22"/>
              </w:rPr>
              <w:t>Комитет лесного хозяйства</w:t>
            </w:r>
          </w:p>
          <w:p w:rsidR="00642D76" w:rsidRDefault="00C35E10" w:rsidP="00642D76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bCs/>
                <w:sz w:val="22"/>
                <w:szCs w:val="22"/>
              </w:rPr>
              <w:t>Курской области</w:t>
            </w:r>
            <w:r w:rsidR="00642D76">
              <w:rPr>
                <w:bCs/>
                <w:sz w:val="22"/>
                <w:szCs w:val="22"/>
              </w:rPr>
              <w:t>,</w:t>
            </w:r>
            <w:r w:rsidR="00642D76">
              <w:rPr>
                <w:sz w:val="22"/>
                <w:szCs w:val="22"/>
              </w:rPr>
              <w:t xml:space="preserve"> комитет</w:t>
            </w:r>
          </w:p>
          <w:p w:rsidR="00C35E10" w:rsidRPr="003D1809" w:rsidRDefault="00642D76" w:rsidP="00642D76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C35E10" w:rsidRPr="003D1809" w:rsidTr="004676D3">
        <w:trPr>
          <w:trHeight w:val="146"/>
        </w:trPr>
        <w:tc>
          <w:tcPr>
            <w:tcW w:w="606" w:type="dxa"/>
            <w:vAlign w:val="center"/>
          </w:tcPr>
          <w:p w:rsidR="00C35E10" w:rsidRPr="003D1809" w:rsidRDefault="00C35E10" w:rsidP="00C35E10">
            <w:pPr>
              <w:pStyle w:val="ConsPlusCell"/>
              <w:ind w:left="-36" w:right="-204" w:firstLine="36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5.1</w:t>
            </w:r>
            <w:r>
              <w:rPr>
                <w:sz w:val="22"/>
                <w:szCs w:val="22"/>
              </w:rPr>
              <w:t>0</w:t>
            </w:r>
            <w:r w:rsidRPr="003D1809">
              <w:rPr>
                <w:sz w:val="22"/>
                <w:szCs w:val="22"/>
              </w:rPr>
              <w:t>.</w:t>
            </w:r>
          </w:p>
        </w:tc>
        <w:tc>
          <w:tcPr>
            <w:tcW w:w="2148" w:type="dxa"/>
            <w:vAlign w:val="center"/>
          </w:tcPr>
          <w:p w:rsidR="00C35E10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 программы 5.1</w:t>
            </w:r>
            <w:r>
              <w:rPr>
                <w:sz w:val="22"/>
                <w:szCs w:val="22"/>
              </w:rPr>
              <w:t>0</w:t>
            </w:r>
            <w:r w:rsidRPr="003D1809">
              <w:rPr>
                <w:sz w:val="22"/>
                <w:szCs w:val="22"/>
              </w:rPr>
              <w:t>.</w:t>
            </w:r>
          </w:p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Бланки заявлений для выдачи и аннулирования охотничьих билетов, бланки охотничьих билетов приобретены</w:t>
            </w:r>
          </w:p>
        </w:tc>
        <w:tc>
          <w:tcPr>
            <w:tcW w:w="2148" w:type="dxa"/>
          </w:tcPr>
          <w:p w:rsidR="00C35E10" w:rsidRDefault="00C35E10" w:rsidP="00C35E10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</w:p>
          <w:p w:rsidR="00C35E10" w:rsidRDefault="00C35E10" w:rsidP="00C35E10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</w:p>
          <w:p w:rsidR="00C35E10" w:rsidRDefault="00C35E10" w:rsidP="00C35E10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</w:p>
          <w:p w:rsidR="00C35E10" w:rsidRDefault="00C35E10" w:rsidP="00C35E10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</w:p>
          <w:p w:rsidR="00C35E10" w:rsidRPr="003D1809" w:rsidRDefault="00C35E10" w:rsidP="00C35E10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 w:rsidRPr="003D1809">
              <w:rPr>
                <w:bCs/>
                <w:sz w:val="22"/>
                <w:szCs w:val="22"/>
              </w:rPr>
              <w:t>Комитет лесного хозяйства</w:t>
            </w:r>
          </w:p>
          <w:p w:rsidR="00642D76" w:rsidRDefault="00C35E10" w:rsidP="00642D76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bCs/>
                <w:sz w:val="22"/>
                <w:szCs w:val="22"/>
              </w:rPr>
              <w:t>Курской области</w:t>
            </w:r>
            <w:r w:rsidR="00642D76">
              <w:rPr>
                <w:bCs/>
                <w:sz w:val="22"/>
                <w:szCs w:val="22"/>
              </w:rPr>
              <w:t>,</w:t>
            </w:r>
            <w:r w:rsidR="00642D76">
              <w:rPr>
                <w:sz w:val="22"/>
                <w:szCs w:val="22"/>
              </w:rPr>
              <w:t xml:space="preserve"> комитет</w:t>
            </w:r>
          </w:p>
          <w:p w:rsidR="00C35E10" w:rsidRPr="003D1809" w:rsidRDefault="00642D76" w:rsidP="00642D76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</w:t>
            </w:r>
            <w:r w:rsidRPr="003D1809">
              <w:rPr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805" w:type="dxa"/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C35E10" w:rsidRPr="003D1809" w:rsidTr="009774A1">
        <w:trPr>
          <w:trHeight w:val="146"/>
        </w:trPr>
        <w:tc>
          <w:tcPr>
            <w:tcW w:w="606" w:type="dxa"/>
            <w:vAlign w:val="center"/>
          </w:tcPr>
          <w:p w:rsidR="00C35E10" w:rsidRPr="003D1809" w:rsidRDefault="00C35E10" w:rsidP="00C35E10">
            <w:pPr>
              <w:pStyle w:val="ConsPlusCell"/>
              <w:ind w:left="-36" w:right="-204" w:firstLine="36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lastRenderedPageBreak/>
              <w:t>5.1</w:t>
            </w:r>
            <w:r>
              <w:rPr>
                <w:sz w:val="22"/>
                <w:szCs w:val="22"/>
              </w:rPr>
              <w:t>1</w:t>
            </w:r>
            <w:r w:rsidRPr="003D1809">
              <w:rPr>
                <w:sz w:val="22"/>
                <w:szCs w:val="22"/>
              </w:rPr>
              <w:t>.</w:t>
            </w:r>
          </w:p>
        </w:tc>
        <w:tc>
          <w:tcPr>
            <w:tcW w:w="2148" w:type="dxa"/>
            <w:vAlign w:val="center"/>
          </w:tcPr>
          <w:p w:rsidR="00C35E10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 программы 5.1</w:t>
            </w:r>
            <w:r>
              <w:rPr>
                <w:sz w:val="22"/>
                <w:szCs w:val="22"/>
              </w:rPr>
              <w:t>1</w:t>
            </w:r>
            <w:r w:rsidRPr="003D1809">
              <w:rPr>
                <w:sz w:val="22"/>
                <w:szCs w:val="22"/>
              </w:rPr>
              <w:t>.</w:t>
            </w:r>
          </w:p>
          <w:p w:rsidR="00C35E10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Функционирование ведомственной информационной системы «Выдача и аннулирование охотничьих билетов единого федерального образца» обеспечено</w:t>
            </w:r>
          </w:p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dxa"/>
          </w:tcPr>
          <w:p w:rsidR="00C35E10" w:rsidRDefault="00C35E10" w:rsidP="00C35E10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</w:p>
          <w:p w:rsidR="00C35E10" w:rsidRDefault="00C35E10" w:rsidP="00C35E10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</w:p>
          <w:p w:rsidR="00C35E10" w:rsidRDefault="00C35E10" w:rsidP="00C35E10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</w:p>
          <w:p w:rsidR="00C35E10" w:rsidRDefault="00C35E10" w:rsidP="00C35E10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</w:p>
          <w:p w:rsidR="00C35E10" w:rsidRDefault="00C35E10" w:rsidP="00C35E10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</w:p>
          <w:p w:rsidR="00C35E10" w:rsidRPr="003D1809" w:rsidRDefault="00C35E10" w:rsidP="00C35E10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 w:rsidRPr="003D1809">
              <w:rPr>
                <w:bCs/>
                <w:sz w:val="22"/>
                <w:szCs w:val="22"/>
              </w:rPr>
              <w:t>Комитет лесного хозяйства</w:t>
            </w:r>
          </w:p>
          <w:p w:rsidR="004A55D5" w:rsidRDefault="00C35E10" w:rsidP="004A55D5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bCs/>
                <w:sz w:val="22"/>
                <w:szCs w:val="22"/>
              </w:rPr>
              <w:t>Курской области</w:t>
            </w:r>
            <w:r w:rsidR="004A55D5">
              <w:rPr>
                <w:bCs/>
                <w:sz w:val="22"/>
                <w:szCs w:val="22"/>
              </w:rPr>
              <w:t>,</w:t>
            </w:r>
            <w:r w:rsidR="004A55D5">
              <w:rPr>
                <w:sz w:val="22"/>
                <w:szCs w:val="22"/>
              </w:rPr>
              <w:t xml:space="preserve"> комитет</w:t>
            </w:r>
          </w:p>
          <w:p w:rsidR="00C35E10" w:rsidRPr="003D1809" w:rsidRDefault="004A55D5" w:rsidP="004A55D5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C35E10" w:rsidRDefault="00C35E10" w:rsidP="00C35E10">
            <w:pPr>
              <w:jc w:val="center"/>
              <w:rPr>
                <w:sz w:val="22"/>
                <w:szCs w:val="22"/>
              </w:rPr>
            </w:pPr>
          </w:p>
          <w:p w:rsidR="00C35E10" w:rsidRDefault="00C35E10" w:rsidP="00C35E10">
            <w:pPr>
              <w:jc w:val="center"/>
              <w:rPr>
                <w:sz w:val="22"/>
                <w:szCs w:val="22"/>
              </w:rPr>
            </w:pPr>
          </w:p>
          <w:p w:rsidR="00C35E10" w:rsidRDefault="00C35E10" w:rsidP="00C35E10">
            <w:pPr>
              <w:jc w:val="center"/>
              <w:rPr>
                <w:sz w:val="22"/>
                <w:szCs w:val="22"/>
              </w:rPr>
            </w:pPr>
          </w:p>
          <w:p w:rsidR="00C35E10" w:rsidRDefault="00C35E10" w:rsidP="00C35E10">
            <w:pPr>
              <w:jc w:val="center"/>
              <w:rPr>
                <w:sz w:val="22"/>
                <w:szCs w:val="22"/>
              </w:rPr>
            </w:pPr>
          </w:p>
          <w:p w:rsidR="00C35E10" w:rsidRDefault="00C35E10" w:rsidP="00C35E10">
            <w:pPr>
              <w:jc w:val="center"/>
              <w:rPr>
                <w:sz w:val="22"/>
                <w:szCs w:val="22"/>
              </w:rPr>
            </w:pPr>
          </w:p>
          <w:p w:rsidR="00C35E10" w:rsidRDefault="00C35E10" w:rsidP="00C35E10">
            <w:pPr>
              <w:jc w:val="center"/>
              <w:rPr>
                <w:sz w:val="22"/>
                <w:szCs w:val="22"/>
              </w:rPr>
            </w:pPr>
          </w:p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Default="00C35E10" w:rsidP="00C35E10">
            <w:pPr>
              <w:jc w:val="center"/>
              <w:rPr>
                <w:sz w:val="22"/>
                <w:szCs w:val="22"/>
              </w:rPr>
            </w:pPr>
          </w:p>
          <w:p w:rsidR="00C35E10" w:rsidRDefault="00C35E10" w:rsidP="00C35E10">
            <w:pPr>
              <w:jc w:val="center"/>
              <w:rPr>
                <w:sz w:val="22"/>
                <w:szCs w:val="22"/>
              </w:rPr>
            </w:pPr>
          </w:p>
          <w:p w:rsidR="00C35E10" w:rsidRDefault="00C35E10" w:rsidP="00C35E10">
            <w:pPr>
              <w:jc w:val="center"/>
              <w:rPr>
                <w:sz w:val="22"/>
                <w:szCs w:val="22"/>
              </w:rPr>
            </w:pPr>
          </w:p>
          <w:p w:rsidR="00C35E10" w:rsidRDefault="00C35E10" w:rsidP="00C35E10">
            <w:pPr>
              <w:jc w:val="center"/>
              <w:rPr>
                <w:sz w:val="22"/>
                <w:szCs w:val="22"/>
              </w:rPr>
            </w:pPr>
          </w:p>
          <w:p w:rsidR="00C35E10" w:rsidRDefault="00C35E10" w:rsidP="00C35E10">
            <w:pPr>
              <w:jc w:val="center"/>
              <w:rPr>
                <w:sz w:val="22"/>
                <w:szCs w:val="22"/>
              </w:rPr>
            </w:pPr>
          </w:p>
          <w:p w:rsidR="00C35E10" w:rsidRDefault="00C35E10" w:rsidP="00C35E10">
            <w:pPr>
              <w:jc w:val="center"/>
              <w:rPr>
                <w:sz w:val="22"/>
                <w:szCs w:val="22"/>
              </w:rPr>
            </w:pPr>
          </w:p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5E10" w:rsidRDefault="00C35E10" w:rsidP="00C35E10">
            <w:pPr>
              <w:jc w:val="center"/>
              <w:rPr>
                <w:sz w:val="22"/>
                <w:szCs w:val="22"/>
              </w:rPr>
            </w:pPr>
          </w:p>
          <w:p w:rsidR="00C35E10" w:rsidRDefault="00C35E10" w:rsidP="00C35E10">
            <w:pPr>
              <w:jc w:val="center"/>
              <w:rPr>
                <w:sz w:val="22"/>
                <w:szCs w:val="22"/>
              </w:rPr>
            </w:pPr>
          </w:p>
          <w:p w:rsidR="00C35E10" w:rsidRDefault="00C35E10" w:rsidP="00C35E10">
            <w:pPr>
              <w:jc w:val="center"/>
              <w:rPr>
                <w:sz w:val="22"/>
                <w:szCs w:val="22"/>
              </w:rPr>
            </w:pPr>
          </w:p>
          <w:p w:rsidR="00C35E10" w:rsidRDefault="00C35E10" w:rsidP="00C35E10">
            <w:pPr>
              <w:jc w:val="center"/>
              <w:rPr>
                <w:sz w:val="22"/>
                <w:szCs w:val="22"/>
              </w:rPr>
            </w:pPr>
          </w:p>
          <w:p w:rsidR="00C35E10" w:rsidRDefault="00C35E10" w:rsidP="00C35E10">
            <w:pPr>
              <w:jc w:val="center"/>
              <w:rPr>
                <w:sz w:val="22"/>
                <w:szCs w:val="22"/>
              </w:rPr>
            </w:pPr>
          </w:p>
          <w:p w:rsidR="00C35E10" w:rsidRDefault="00C35E10" w:rsidP="00C35E10">
            <w:pPr>
              <w:jc w:val="center"/>
              <w:rPr>
                <w:sz w:val="22"/>
                <w:szCs w:val="22"/>
              </w:rPr>
            </w:pPr>
          </w:p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C35E10" w:rsidRPr="003D1809" w:rsidTr="00CE15EF">
        <w:trPr>
          <w:trHeight w:val="146"/>
        </w:trPr>
        <w:tc>
          <w:tcPr>
            <w:tcW w:w="606" w:type="dxa"/>
            <w:vAlign w:val="center"/>
          </w:tcPr>
          <w:p w:rsidR="00C35E10" w:rsidRPr="003D1809" w:rsidRDefault="00C35E10" w:rsidP="00C35E10">
            <w:pPr>
              <w:pStyle w:val="ConsPlusCell"/>
              <w:ind w:left="-36" w:right="-204" w:firstLine="36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5.1</w:t>
            </w:r>
            <w:r>
              <w:rPr>
                <w:sz w:val="22"/>
                <w:szCs w:val="22"/>
              </w:rPr>
              <w:t>2</w:t>
            </w:r>
            <w:r w:rsidRPr="003D1809">
              <w:rPr>
                <w:sz w:val="22"/>
                <w:szCs w:val="22"/>
              </w:rPr>
              <w:t>.</w:t>
            </w:r>
          </w:p>
        </w:tc>
        <w:tc>
          <w:tcPr>
            <w:tcW w:w="2148" w:type="dxa"/>
            <w:vAlign w:val="center"/>
          </w:tcPr>
          <w:p w:rsidR="00C35E10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C35E10" w:rsidRPr="003D1809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 программы 5.1</w:t>
            </w:r>
            <w:r>
              <w:rPr>
                <w:sz w:val="22"/>
                <w:szCs w:val="22"/>
              </w:rPr>
              <w:t>2</w:t>
            </w:r>
            <w:r w:rsidRPr="003D1809">
              <w:rPr>
                <w:sz w:val="22"/>
                <w:szCs w:val="22"/>
              </w:rPr>
              <w:t>.</w:t>
            </w:r>
          </w:p>
          <w:p w:rsidR="00C35E10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9774A1">
              <w:rPr>
                <w:sz w:val="22"/>
                <w:szCs w:val="22"/>
              </w:rPr>
              <w:t>Государственная экологическая экспертиза материалов, обосновывающих лимиты и квоты добычи охотничьих ресурсов на территории Курской области, проведена</w:t>
            </w:r>
          </w:p>
          <w:p w:rsidR="00C35E10" w:rsidRPr="009774A1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dxa"/>
          </w:tcPr>
          <w:p w:rsidR="00C35E10" w:rsidRDefault="00C35E10" w:rsidP="00C35E10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</w:p>
          <w:p w:rsidR="00C35E10" w:rsidRPr="003D1809" w:rsidRDefault="00C35E10" w:rsidP="00C35E10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 w:rsidRPr="003D1809">
              <w:rPr>
                <w:bCs/>
                <w:sz w:val="22"/>
                <w:szCs w:val="22"/>
              </w:rPr>
              <w:t>Комитет лесного хозяйства</w:t>
            </w:r>
          </w:p>
          <w:p w:rsidR="004A55D5" w:rsidRDefault="00C35E10" w:rsidP="004A55D5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bCs/>
                <w:sz w:val="22"/>
                <w:szCs w:val="22"/>
              </w:rPr>
              <w:t>Курской области</w:t>
            </w:r>
            <w:r w:rsidR="004A55D5">
              <w:rPr>
                <w:bCs/>
                <w:sz w:val="22"/>
                <w:szCs w:val="22"/>
              </w:rPr>
              <w:t>,</w:t>
            </w:r>
            <w:r w:rsidR="004A55D5">
              <w:rPr>
                <w:sz w:val="22"/>
                <w:szCs w:val="22"/>
              </w:rPr>
              <w:t xml:space="preserve"> комитет</w:t>
            </w:r>
          </w:p>
          <w:p w:rsidR="00C35E10" w:rsidRPr="003D1809" w:rsidRDefault="004A55D5" w:rsidP="004A55D5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</w:t>
            </w: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5E10" w:rsidRPr="003D1809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</w:tr>
      <w:tr w:rsidR="00C35E10" w:rsidRPr="003D1809" w:rsidTr="00EB7010">
        <w:trPr>
          <w:trHeight w:val="146"/>
        </w:trPr>
        <w:tc>
          <w:tcPr>
            <w:tcW w:w="606" w:type="dxa"/>
            <w:vAlign w:val="center"/>
          </w:tcPr>
          <w:p w:rsidR="00C35E10" w:rsidRPr="00CE15EF" w:rsidRDefault="00C35E10" w:rsidP="00C35E10">
            <w:pPr>
              <w:pStyle w:val="ConsPlusCell"/>
              <w:ind w:left="-113" w:right="-113"/>
              <w:jc w:val="center"/>
              <w:rPr>
                <w:sz w:val="22"/>
                <w:szCs w:val="22"/>
              </w:rPr>
            </w:pPr>
            <w:r w:rsidRPr="00CE15EF">
              <w:rPr>
                <w:sz w:val="22"/>
                <w:szCs w:val="22"/>
              </w:rPr>
              <w:t>5.13.</w:t>
            </w:r>
          </w:p>
        </w:tc>
        <w:tc>
          <w:tcPr>
            <w:tcW w:w="2148" w:type="dxa"/>
            <w:vAlign w:val="center"/>
          </w:tcPr>
          <w:p w:rsidR="00C35E10" w:rsidRPr="00CE15EF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CE15EF">
              <w:rPr>
                <w:sz w:val="22"/>
                <w:szCs w:val="22"/>
              </w:rPr>
              <w:t xml:space="preserve">Контрольное </w:t>
            </w:r>
            <w:r w:rsidRPr="00CE15EF">
              <w:rPr>
                <w:sz w:val="22"/>
                <w:szCs w:val="22"/>
              </w:rPr>
              <w:lastRenderedPageBreak/>
              <w:t>событие программы 5.13.</w:t>
            </w:r>
          </w:p>
          <w:p w:rsidR="00C35E10" w:rsidRPr="00CE15EF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CE15EF">
              <w:rPr>
                <w:sz w:val="22"/>
                <w:szCs w:val="22"/>
              </w:rPr>
              <w:t>Доработка ведомственной информационной системы «Выдача и аннулирование охотничьих билетов единого федерального образца» проведена</w:t>
            </w:r>
          </w:p>
        </w:tc>
        <w:tc>
          <w:tcPr>
            <w:tcW w:w="2148" w:type="dxa"/>
            <w:vAlign w:val="center"/>
          </w:tcPr>
          <w:p w:rsidR="00C35E10" w:rsidRPr="00CE15EF" w:rsidRDefault="00C35E10" w:rsidP="00C35E10">
            <w:pPr>
              <w:pStyle w:val="ConsPlusCell"/>
              <w:jc w:val="center"/>
              <w:rPr>
                <w:sz w:val="22"/>
                <w:szCs w:val="22"/>
              </w:rPr>
            </w:pPr>
            <w:r w:rsidRPr="00CE15EF">
              <w:rPr>
                <w:sz w:val="22"/>
                <w:szCs w:val="22"/>
              </w:rPr>
              <w:lastRenderedPageBreak/>
              <w:t xml:space="preserve">Комитет лесного </w:t>
            </w:r>
            <w:r w:rsidRPr="00CE15EF">
              <w:rPr>
                <w:sz w:val="22"/>
                <w:szCs w:val="22"/>
              </w:rPr>
              <w:lastRenderedPageBreak/>
              <w:t>хозяйства Курской области</w:t>
            </w:r>
          </w:p>
        </w:tc>
        <w:tc>
          <w:tcPr>
            <w:tcW w:w="805" w:type="dxa"/>
            <w:vAlign w:val="center"/>
          </w:tcPr>
          <w:p w:rsidR="00C35E10" w:rsidRPr="00B840AF" w:rsidRDefault="00C35E10" w:rsidP="00C35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C35E10" w:rsidRPr="00B840AF" w:rsidRDefault="00C35E10" w:rsidP="00C35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C35E10" w:rsidRPr="00B840AF" w:rsidRDefault="00C35E10" w:rsidP="00C35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Align w:val="center"/>
          </w:tcPr>
          <w:p w:rsidR="00C35E10" w:rsidRPr="00CE15EF" w:rsidRDefault="00C35E10" w:rsidP="00C35E10">
            <w:pPr>
              <w:jc w:val="center"/>
              <w:rPr>
                <w:sz w:val="22"/>
                <w:szCs w:val="22"/>
              </w:rPr>
            </w:pPr>
            <w:r w:rsidRPr="00CE15EF">
              <w:rPr>
                <w:sz w:val="22"/>
                <w:szCs w:val="22"/>
              </w:rPr>
              <w:t>31.12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C35E10" w:rsidRPr="00CE15EF" w:rsidRDefault="00C35E10" w:rsidP="00C35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4B68BD" w:rsidRDefault="00C35E10" w:rsidP="00C35E1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4B68BD" w:rsidRDefault="00C35E10" w:rsidP="00C35E1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4B68BD" w:rsidRDefault="00C35E10" w:rsidP="00C35E1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4B68BD" w:rsidRDefault="00C35E10" w:rsidP="00C35E1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4B68BD" w:rsidRDefault="00C35E10" w:rsidP="00C35E1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E10" w:rsidRPr="004B68BD" w:rsidRDefault="00C35E10" w:rsidP="00C35E1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35E10" w:rsidRPr="004B68BD" w:rsidRDefault="00C35E10" w:rsidP="00C35E10">
            <w:pPr>
              <w:jc w:val="center"/>
              <w:rPr>
                <w:sz w:val="17"/>
                <w:szCs w:val="17"/>
              </w:rPr>
            </w:pPr>
          </w:p>
        </w:tc>
      </w:tr>
    </w:tbl>
    <w:p w:rsidR="00BF5234" w:rsidRPr="003D1809" w:rsidRDefault="00BF5234" w:rsidP="007A5F7E">
      <w:pPr>
        <w:rPr>
          <w:sz w:val="22"/>
          <w:szCs w:val="22"/>
        </w:rPr>
      </w:pPr>
    </w:p>
    <w:sectPr w:rsidR="00BF5234" w:rsidRPr="003D1809" w:rsidSect="007A5F7E">
      <w:headerReference w:type="default" r:id="rId8"/>
      <w:pgSz w:w="16838" w:h="11906" w:orient="landscape"/>
      <w:pgMar w:top="1134" w:right="1276" w:bottom="1134" w:left="1559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E67" w:rsidRDefault="00776E67" w:rsidP="00B24B04">
      <w:r>
        <w:separator/>
      </w:r>
    </w:p>
  </w:endnote>
  <w:endnote w:type="continuationSeparator" w:id="0">
    <w:p w:rsidR="00776E67" w:rsidRDefault="00776E67" w:rsidP="00B2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E67" w:rsidRDefault="00776E67" w:rsidP="00B24B04">
      <w:r>
        <w:separator/>
      </w:r>
    </w:p>
  </w:footnote>
  <w:footnote w:type="continuationSeparator" w:id="0">
    <w:p w:rsidR="00776E67" w:rsidRDefault="00776E67" w:rsidP="00B24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010" w:rsidRDefault="00EB7010" w:rsidP="00D7471A">
    <w:pPr>
      <w:pStyle w:val="a7"/>
      <w:framePr w:wrap="auto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974A7">
      <w:rPr>
        <w:rStyle w:val="ab"/>
        <w:noProof/>
      </w:rPr>
      <w:t>16</w:t>
    </w:r>
    <w:r>
      <w:rPr>
        <w:rStyle w:val="ab"/>
      </w:rPr>
      <w:fldChar w:fldCharType="end"/>
    </w:r>
  </w:p>
  <w:p w:rsidR="00EB7010" w:rsidRDefault="00EB701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C3492"/>
    <w:multiLevelType w:val="hybridMultilevel"/>
    <w:tmpl w:val="375AFFB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FC261A"/>
    <w:multiLevelType w:val="hybridMultilevel"/>
    <w:tmpl w:val="CD40960A"/>
    <w:lvl w:ilvl="0" w:tplc="68145CBA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2BF1"/>
    <w:rsid w:val="00011D65"/>
    <w:rsid w:val="000141F6"/>
    <w:rsid w:val="00016568"/>
    <w:rsid w:val="00020DEE"/>
    <w:rsid w:val="0002100E"/>
    <w:rsid w:val="00021FCB"/>
    <w:rsid w:val="00023994"/>
    <w:rsid w:val="00024934"/>
    <w:rsid w:val="000260BB"/>
    <w:rsid w:val="000270EE"/>
    <w:rsid w:val="0003359F"/>
    <w:rsid w:val="00035301"/>
    <w:rsid w:val="00045C96"/>
    <w:rsid w:val="00056515"/>
    <w:rsid w:val="00057221"/>
    <w:rsid w:val="0008040C"/>
    <w:rsid w:val="0008115D"/>
    <w:rsid w:val="00083A5C"/>
    <w:rsid w:val="000859D3"/>
    <w:rsid w:val="00086021"/>
    <w:rsid w:val="00092FDE"/>
    <w:rsid w:val="000936DD"/>
    <w:rsid w:val="00095251"/>
    <w:rsid w:val="00097B3E"/>
    <w:rsid w:val="000A2826"/>
    <w:rsid w:val="000A3C30"/>
    <w:rsid w:val="000A3D0D"/>
    <w:rsid w:val="000D1953"/>
    <w:rsid w:val="000D45D5"/>
    <w:rsid w:val="000E56A8"/>
    <w:rsid w:val="000E6CFB"/>
    <w:rsid w:val="000F37C2"/>
    <w:rsid w:val="00104FD9"/>
    <w:rsid w:val="00114AE5"/>
    <w:rsid w:val="00130754"/>
    <w:rsid w:val="00143348"/>
    <w:rsid w:val="0014414D"/>
    <w:rsid w:val="00164DF3"/>
    <w:rsid w:val="00176555"/>
    <w:rsid w:val="00176CE2"/>
    <w:rsid w:val="00180437"/>
    <w:rsid w:val="0018208C"/>
    <w:rsid w:val="001902EA"/>
    <w:rsid w:val="001A3687"/>
    <w:rsid w:val="001A57DF"/>
    <w:rsid w:val="001B1B12"/>
    <w:rsid w:val="001B69BD"/>
    <w:rsid w:val="001B6AE6"/>
    <w:rsid w:val="001C5502"/>
    <w:rsid w:val="001C5E86"/>
    <w:rsid w:val="001E2635"/>
    <w:rsid w:val="001E401C"/>
    <w:rsid w:val="001F0C0B"/>
    <w:rsid w:val="001F1B60"/>
    <w:rsid w:val="00206E0F"/>
    <w:rsid w:val="00217AC6"/>
    <w:rsid w:val="002200E4"/>
    <w:rsid w:val="0022447B"/>
    <w:rsid w:val="00226950"/>
    <w:rsid w:val="00234CC4"/>
    <w:rsid w:val="00234FFC"/>
    <w:rsid w:val="002352C2"/>
    <w:rsid w:val="002400CE"/>
    <w:rsid w:val="00254F4D"/>
    <w:rsid w:val="002579DC"/>
    <w:rsid w:val="002612D5"/>
    <w:rsid w:val="002622F0"/>
    <w:rsid w:val="002625BF"/>
    <w:rsid w:val="00270901"/>
    <w:rsid w:val="00270A4F"/>
    <w:rsid w:val="00274A32"/>
    <w:rsid w:val="00275E60"/>
    <w:rsid w:val="00276F39"/>
    <w:rsid w:val="0028505B"/>
    <w:rsid w:val="00285628"/>
    <w:rsid w:val="002907A0"/>
    <w:rsid w:val="00294450"/>
    <w:rsid w:val="002974A7"/>
    <w:rsid w:val="002A026B"/>
    <w:rsid w:val="002A0E05"/>
    <w:rsid w:val="002A132F"/>
    <w:rsid w:val="002A13D1"/>
    <w:rsid w:val="002A1BEB"/>
    <w:rsid w:val="002A2DFE"/>
    <w:rsid w:val="002A78A3"/>
    <w:rsid w:val="002B6358"/>
    <w:rsid w:val="002C6E1D"/>
    <w:rsid w:val="002D2607"/>
    <w:rsid w:val="002D2F71"/>
    <w:rsid w:val="002D537C"/>
    <w:rsid w:val="002E16E0"/>
    <w:rsid w:val="002E5C95"/>
    <w:rsid w:val="002E6DB5"/>
    <w:rsid w:val="002F5107"/>
    <w:rsid w:val="002F5CCE"/>
    <w:rsid w:val="00300BBE"/>
    <w:rsid w:val="003017B2"/>
    <w:rsid w:val="00302BC3"/>
    <w:rsid w:val="00307EDB"/>
    <w:rsid w:val="0031371E"/>
    <w:rsid w:val="003202D0"/>
    <w:rsid w:val="00326BBF"/>
    <w:rsid w:val="003403F0"/>
    <w:rsid w:val="003478A4"/>
    <w:rsid w:val="00350BD1"/>
    <w:rsid w:val="00354AFE"/>
    <w:rsid w:val="0035572C"/>
    <w:rsid w:val="0036100A"/>
    <w:rsid w:val="0036240E"/>
    <w:rsid w:val="00373374"/>
    <w:rsid w:val="00375255"/>
    <w:rsid w:val="00385DDC"/>
    <w:rsid w:val="00397FC2"/>
    <w:rsid w:val="003B7A22"/>
    <w:rsid w:val="003D1809"/>
    <w:rsid w:val="003D39CE"/>
    <w:rsid w:val="003D6E97"/>
    <w:rsid w:val="003E2A7F"/>
    <w:rsid w:val="003E3CFE"/>
    <w:rsid w:val="003F0AC1"/>
    <w:rsid w:val="003F3DEC"/>
    <w:rsid w:val="003F402C"/>
    <w:rsid w:val="00405CE9"/>
    <w:rsid w:val="004156B8"/>
    <w:rsid w:val="004166D3"/>
    <w:rsid w:val="00417D4E"/>
    <w:rsid w:val="0042028E"/>
    <w:rsid w:val="00421B6E"/>
    <w:rsid w:val="004318F0"/>
    <w:rsid w:val="00433B16"/>
    <w:rsid w:val="00447E7B"/>
    <w:rsid w:val="00450ACA"/>
    <w:rsid w:val="00450E61"/>
    <w:rsid w:val="00451405"/>
    <w:rsid w:val="00453043"/>
    <w:rsid w:val="00456188"/>
    <w:rsid w:val="004567B5"/>
    <w:rsid w:val="0046111D"/>
    <w:rsid w:val="004613DB"/>
    <w:rsid w:val="004676D3"/>
    <w:rsid w:val="0047439A"/>
    <w:rsid w:val="004746D6"/>
    <w:rsid w:val="00475DA1"/>
    <w:rsid w:val="00476340"/>
    <w:rsid w:val="00477ECF"/>
    <w:rsid w:val="004820C2"/>
    <w:rsid w:val="004833BB"/>
    <w:rsid w:val="00485C9D"/>
    <w:rsid w:val="00487BB4"/>
    <w:rsid w:val="00490CF1"/>
    <w:rsid w:val="00490E1A"/>
    <w:rsid w:val="00495D0B"/>
    <w:rsid w:val="00496296"/>
    <w:rsid w:val="004A55D5"/>
    <w:rsid w:val="004B788A"/>
    <w:rsid w:val="004B79E2"/>
    <w:rsid w:val="004D405A"/>
    <w:rsid w:val="004D63B1"/>
    <w:rsid w:val="004E7F99"/>
    <w:rsid w:val="004F35C0"/>
    <w:rsid w:val="00510BA4"/>
    <w:rsid w:val="00511F48"/>
    <w:rsid w:val="00512832"/>
    <w:rsid w:val="00516494"/>
    <w:rsid w:val="00521CC8"/>
    <w:rsid w:val="00533879"/>
    <w:rsid w:val="005371F3"/>
    <w:rsid w:val="00537890"/>
    <w:rsid w:val="0054198A"/>
    <w:rsid w:val="00554BC2"/>
    <w:rsid w:val="0055761C"/>
    <w:rsid w:val="00557DF5"/>
    <w:rsid w:val="00557E08"/>
    <w:rsid w:val="005620BE"/>
    <w:rsid w:val="00564E99"/>
    <w:rsid w:val="005713B2"/>
    <w:rsid w:val="00575222"/>
    <w:rsid w:val="005848CD"/>
    <w:rsid w:val="00586266"/>
    <w:rsid w:val="005867E8"/>
    <w:rsid w:val="00586DE6"/>
    <w:rsid w:val="00594007"/>
    <w:rsid w:val="005A18C2"/>
    <w:rsid w:val="005A52A5"/>
    <w:rsid w:val="005B1102"/>
    <w:rsid w:val="005B7ADA"/>
    <w:rsid w:val="005C0CF4"/>
    <w:rsid w:val="005C1E9E"/>
    <w:rsid w:val="005D0776"/>
    <w:rsid w:val="005D0CA4"/>
    <w:rsid w:val="005D17AF"/>
    <w:rsid w:val="005D1D53"/>
    <w:rsid w:val="005D467C"/>
    <w:rsid w:val="005E2EAA"/>
    <w:rsid w:val="005E408E"/>
    <w:rsid w:val="005E4BCE"/>
    <w:rsid w:val="005F1501"/>
    <w:rsid w:val="005F172E"/>
    <w:rsid w:val="005F441D"/>
    <w:rsid w:val="00607D75"/>
    <w:rsid w:val="00611939"/>
    <w:rsid w:val="006143AB"/>
    <w:rsid w:val="00614E9E"/>
    <w:rsid w:val="0061691C"/>
    <w:rsid w:val="00624895"/>
    <w:rsid w:val="00631222"/>
    <w:rsid w:val="00635FB0"/>
    <w:rsid w:val="00642D76"/>
    <w:rsid w:val="00645BC8"/>
    <w:rsid w:val="0064753F"/>
    <w:rsid w:val="00661643"/>
    <w:rsid w:val="00665DA2"/>
    <w:rsid w:val="006739D0"/>
    <w:rsid w:val="00676A04"/>
    <w:rsid w:val="00680250"/>
    <w:rsid w:val="006A6E21"/>
    <w:rsid w:val="006A7B02"/>
    <w:rsid w:val="006B0915"/>
    <w:rsid w:val="006B6BBE"/>
    <w:rsid w:val="006C7F15"/>
    <w:rsid w:val="006D0604"/>
    <w:rsid w:val="006D4DFC"/>
    <w:rsid w:val="006D66A4"/>
    <w:rsid w:val="006D751A"/>
    <w:rsid w:val="006E1B33"/>
    <w:rsid w:val="006E3E06"/>
    <w:rsid w:val="006E4BE9"/>
    <w:rsid w:val="006E4C30"/>
    <w:rsid w:val="006E60CA"/>
    <w:rsid w:val="006E69DD"/>
    <w:rsid w:val="006E7F27"/>
    <w:rsid w:val="006F1046"/>
    <w:rsid w:val="006F36D9"/>
    <w:rsid w:val="006F48F9"/>
    <w:rsid w:val="007061AB"/>
    <w:rsid w:val="00715743"/>
    <w:rsid w:val="00723430"/>
    <w:rsid w:val="00724CB1"/>
    <w:rsid w:val="00737DB7"/>
    <w:rsid w:val="00740D72"/>
    <w:rsid w:val="0075353D"/>
    <w:rsid w:val="00763A3A"/>
    <w:rsid w:val="00765C65"/>
    <w:rsid w:val="00771354"/>
    <w:rsid w:val="007725B7"/>
    <w:rsid w:val="00776D1C"/>
    <w:rsid w:val="00776E67"/>
    <w:rsid w:val="00782C91"/>
    <w:rsid w:val="00784AD6"/>
    <w:rsid w:val="0079583E"/>
    <w:rsid w:val="00797810"/>
    <w:rsid w:val="007A24E8"/>
    <w:rsid w:val="007A5F7E"/>
    <w:rsid w:val="007B61A4"/>
    <w:rsid w:val="007B6B7B"/>
    <w:rsid w:val="007B6DC0"/>
    <w:rsid w:val="007C074A"/>
    <w:rsid w:val="007C08EA"/>
    <w:rsid w:val="007C2288"/>
    <w:rsid w:val="007C3424"/>
    <w:rsid w:val="007C559B"/>
    <w:rsid w:val="007D0A7E"/>
    <w:rsid w:val="007D68EE"/>
    <w:rsid w:val="007E1257"/>
    <w:rsid w:val="007E327E"/>
    <w:rsid w:val="007E381E"/>
    <w:rsid w:val="007E397B"/>
    <w:rsid w:val="007F686A"/>
    <w:rsid w:val="008023E8"/>
    <w:rsid w:val="0080264B"/>
    <w:rsid w:val="008048D2"/>
    <w:rsid w:val="008110DD"/>
    <w:rsid w:val="00812ADA"/>
    <w:rsid w:val="008169DC"/>
    <w:rsid w:val="00822F7C"/>
    <w:rsid w:val="00835E29"/>
    <w:rsid w:val="008415F5"/>
    <w:rsid w:val="008463DA"/>
    <w:rsid w:val="00846C39"/>
    <w:rsid w:val="00852191"/>
    <w:rsid w:val="00853E64"/>
    <w:rsid w:val="008601D9"/>
    <w:rsid w:val="00864569"/>
    <w:rsid w:val="00870E44"/>
    <w:rsid w:val="00877D53"/>
    <w:rsid w:val="008840A5"/>
    <w:rsid w:val="0088477D"/>
    <w:rsid w:val="00893829"/>
    <w:rsid w:val="00895A16"/>
    <w:rsid w:val="008975FA"/>
    <w:rsid w:val="008A4C10"/>
    <w:rsid w:val="008B7EF5"/>
    <w:rsid w:val="008C3607"/>
    <w:rsid w:val="008C3800"/>
    <w:rsid w:val="008C51C4"/>
    <w:rsid w:val="008C5439"/>
    <w:rsid w:val="008C6FE0"/>
    <w:rsid w:val="008D059C"/>
    <w:rsid w:val="008E6A67"/>
    <w:rsid w:val="008F4324"/>
    <w:rsid w:val="008F4556"/>
    <w:rsid w:val="008F7648"/>
    <w:rsid w:val="009007D0"/>
    <w:rsid w:val="00901098"/>
    <w:rsid w:val="00901A8B"/>
    <w:rsid w:val="00913AB7"/>
    <w:rsid w:val="009148DA"/>
    <w:rsid w:val="0091491D"/>
    <w:rsid w:val="00914F80"/>
    <w:rsid w:val="00922C54"/>
    <w:rsid w:val="00927E7A"/>
    <w:rsid w:val="00940B1C"/>
    <w:rsid w:val="009510A3"/>
    <w:rsid w:val="009535A8"/>
    <w:rsid w:val="0095524E"/>
    <w:rsid w:val="009557DB"/>
    <w:rsid w:val="00960087"/>
    <w:rsid w:val="00961322"/>
    <w:rsid w:val="00972F14"/>
    <w:rsid w:val="00973C05"/>
    <w:rsid w:val="009774A1"/>
    <w:rsid w:val="009830DA"/>
    <w:rsid w:val="00986BEC"/>
    <w:rsid w:val="00986E14"/>
    <w:rsid w:val="00991E4F"/>
    <w:rsid w:val="009936D3"/>
    <w:rsid w:val="009948F8"/>
    <w:rsid w:val="009A1DF3"/>
    <w:rsid w:val="009A3F4B"/>
    <w:rsid w:val="009A696A"/>
    <w:rsid w:val="009B06C3"/>
    <w:rsid w:val="009B5ACB"/>
    <w:rsid w:val="009C44A7"/>
    <w:rsid w:val="009D2BF1"/>
    <w:rsid w:val="009D6BEA"/>
    <w:rsid w:val="009D7B87"/>
    <w:rsid w:val="009E1231"/>
    <w:rsid w:val="009E3A7A"/>
    <w:rsid w:val="009E49A5"/>
    <w:rsid w:val="009F1BB2"/>
    <w:rsid w:val="009F2199"/>
    <w:rsid w:val="00A15A78"/>
    <w:rsid w:val="00A25236"/>
    <w:rsid w:val="00A25817"/>
    <w:rsid w:val="00A35ECD"/>
    <w:rsid w:val="00A36ADC"/>
    <w:rsid w:val="00A452DF"/>
    <w:rsid w:val="00A4643B"/>
    <w:rsid w:val="00A7018D"/>
    <w:rsid w:val="00A74514"/>
    <w:rsid w:val="00A805B7"/>
    <w:rsid w:val="00A9667E"/>
    <w:rsid w:val="00AB3C50"/>
    <w:rsid w:val="00AB58B5"/>
    <w:rsid w:val="00AC2D27"/>
    <w:rsid w:val="00AD4974"/>
    <w:rsid w:val="00AD5B1B"/>
    <w:rsid w:val="00AE0F1F"/>
    <w:rsid w:val="00AE38C9"/>
    <w:rsid w:val="00AF4C67"/>
    <w:rsid w:val="00B001C7"/>
    <w:rsid w:val="00B02EA8"/>
    <w:rsid w:val="00B034FA"/>
    <w:rsid w:val="00B20B6A"/>
    <w:rsid w:val="00B22314"/>
    <w:rsid w:val="00B24B04"/>
    <w:rsid w:val="00B507DC"/>
    <w:rsid w:val="00B52EDA"/>
    <w:rsid w:val="00B64F7C"/>
    <w:rsid w:val="00B745AF"/>
    <w:rsid w:val="00B76B4E"/>
    <w:rsid w:val="00B778A6"/>
    <w:rsid w:val="00B81ED1"/>
    <w:rsid w:val="00B82ACA"/>
    <w:rsid w:val="00B840AF"/>
    <w:rsid w:val="00B872CB"/>
    <w:rsid w:val="00B87F09"/>
    <w:rsid w:val="00B946BA"/>
    <w:rsid w:val="00BA1059"/>
    <w:rsid w:val="00BB5F9B"/>
    <w:rsid w:val="00BC2C40"/>
    <w:rsid w:val="00BC68A1"/>
    <w:rsid w:val="00BC78D3"/>
    <w:rsid w:val="00BD02C4"/>
    <w:rsid w:val="00BD0F85"/>
    <w:rsid w:val="00BD1CB1"/>
    <w:rsid w:val="00BD2A94"/>
    <w:rsid w:val="00BD5F26"/>
    <w:rsid w:val="00BE16E5"/>
    <w:rsid w:val="00BE75DF"/>
    <w:rsid w:val="00BF4F0D"/>
    <w:rsid w:val="00BF5234"/>
    <w:rsid w:val="00BF57DD"/>
    <w:rsid w:val="00C07F84"/>
    <w:rsid w:val="00C10F98"/>
    <w:rsid w:val="00C139F5"/>
    <w:rsid w:val="00C22415"/>
    <w:rsid w:val="00C23753"/>
    <w:rsid w:val="00C24755"/>
    <w:rsid w:val="00C30026"/>
    <w:rsid w:val="00C35E10"/>
    <w:rsid w:val="00C36C9D"/>
    <w:rsid w:val="00C37A4A"/>
    <w:rsid w:val="00C40D91"/>
    <w:rsid w:val="00C40EC6"/>
    <w:rsid w:val="00C4789C"/>
    <w:rsid w:val="00C54DC1"/>
    <w:rsid w:val="00C55008"/>
    <w:rsid w:val="00C56CDC"/>
    <w:rsid w:val="00C70EA4"/>
    <w:rsid w:val="00C80B14"/>
    <w:rsid w:val="00C81CDC"/>
    <w:rsid w:val="00C8296C"/>
    <w:rsid w:val="00C8405F"/>
    <w:rsid w:val="00C862E4"/>
    <w:rsid w:val="00C92701"/>
    <w:rsid w:val="00C971B5"/>
    <w:rsid w:val="00CA53C0"/>
    <w:rsid w:val="00CB2DD4"/>
    <w:rsid w:val="00CB37D5"/>
    <w:rsid w:val="00CD1C7E"/>
    <w:rsid w:val="00CD26B7"/>
    <w:rsid w:val="00CE15EF"/>
    <w:rsid w:val="00CE7C2E"/>
    <w:rsid w:val="00CF78F1"/>
    <w:rsid w:val="00D0703C"/>
    <w:rsid w:val="00D120C4"/>
    <w:rsid w:val="00D17460"/>
    <w:rsid w:val="00D238F1"/>
    <w:rsid w:val="00D25A6F"/>
    <w:rsid w:val="00D32391"/>
    <w:rsid w:val="00D33F86"/>
    <w:rsid w:val="00D37DE0"/>
    <w:rsid w:val="00D40F04"/>
    <w:rsid w:val="00D513E5"/>
    <w:rsid w:val="00D56ECE"/>
    <w:rsid w:val="00D57EB3"/>
    <w:rsid w:val="00D62783"/>
    <w:rsid w:val="00D7450E"/>
    <w:rsid w:val="00D7471A"/>
    <w:rsid w:val="00D76297"/>
    <w:rsid w:val="00D77724"/>
    <w:rsid w:val="00D83C43"/>
    <w:rsid w:val="00D84A32"/>
    <w:rsid w:val="00D9128D"/>
    <w:rsid w:val="00D93802"/>
    <w:rsid w:val="00DA1047"/>
    <w:rsid w:val="00DA6183"/>
    <w:rsid w:val="00DA6E15"/>
    <w:rsid w:val="00DB2ABA"/>
    <w:rsid w:val="00DB36EB"/>
    <w:rsid w:val="00DB3E44"/>
    <w:rsid w:val="00DB4A01"/>
    <w:rsid w:val="00DB5600"/>
    <w:rsid w:val="00DB7EB8"/>
    <w:rsid w:val="00DD5FC1"/>
    <w:rsid w:val="00DE6B2B"/>
    <w:rsid w:val="00DF3018"/>
    <w:rsid w:val="00E0270A"/>
    <w:rsid w:val="00E04C12"/>
    <w:rsid w:val="00E05466"/>
    <w:rsid w:val="00E067E4"/>
    <w:rsid w:val="00E06C48"/>
    <w:rsid w:val="00E1081F"/>
    <w:rsid w:val="00E12B94"/>
    <w:rsid w:val="00E13E7E"/>
    <w:rsid w:val="00E30721"/>
    <w:rsid w:val="00E347C2"/>
    <w:rsid w:val="00E366CB"/>
    <w:rsid w:val="00E3764F"/>
    <w:rsid w:val="00E437B2"/>
    <w:rsid w:val="00E5683E"/>
    <w:rsid w:val="00E705A7"/>
    <w:rsid w:val="00E7223D"/>
    <w:rsid w:val="00E82248"/>
    <w:rsid w:val="00E92A92"/>
    <w:rsid w:val="00EA2A2A"/>
    <w:rsid w:val="00EB5657"/>
    <w:rsid w:val="00EB7010"/>
    <w:rsid w:val="00EC0868"/>
    <w:rsid w:val="00EC5645"/>
    <w:rsid w:val="00EC5EAA"/>
    <w:rsid w:val="00EE4B9A"/>
    <w:rsid w:val="00EE75D2"/>
    <w:rsid w:val="00EF3002"/>
    <w:rsid w:val="00F02696"/>
    <w:rsid w:val="00F06D3C"/>
    <w:rsid w:val="00F07E70"/>
    <w:rsid w:val="00F1710E"/>
    <w:rsid w:val="00F2021A"/>
    <w:rsid w:val="00F21217"/>
    <w:rsid w:val="00F271FF"/>
    <w:rsid w:val="00F30B1B"/>
    <w:rsid w:val="00F352C6"/>
    <w:rsid w:val="00F377A5"/>
    <w:rsid w:val="00F43CE5"/>
    <w:rsid w:val="00F45A10"/>
    <w:rsid w:val="00F47ACE"/>
    <w:rsid w:val="00F513DE"/>
    <w:rsid w:val="00F71AF9"/>
    <w:rsid w:val="00F741FC"/>
    <w:rsid w:val="00F8706E"/>
    <w:rsid w:val="00FA00BC"/>
    <w:rsid w:val="00FA15DB"/>
    <w:rsid w:val="00FA3AC6"/>
    <w:rsid w:val="00FB372F"/>
    <w:rsid w:val="00FC1167"/>
    <w:rsid w:val="00FC2719"/>
    <w:rsid w:val="00FD0C98"/>
    <w:rsid w:val="00FD2AF5"/>
    <w:rsid w:val="00FE032B"/>
    <w:rsid w:val="00FE3770"/>
    <w:rsid w:val="00FE5E6F"/>
    <w:rsid w:val="00FF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306DF4"/>
  <w15:docId w15:val="{7DA31D15-FA02-487A-B49C-44F1E24B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ADA"/>
    <w:pPr>
      <w:suppressAutoHyphens/>
    </w:pPr>
    <w:rPr>
      <w:rFonts w:ascii="Times New Roman" w:eastAsia="Times New Roman" w:hAnsi="Times New Roman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12ADA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uiPriority w:val="99"/>
    <w:rsid w:val="00812ADA"/>
    <w:pPr>
      <w:widowControl w:val="0"/>
      <w:suppressAutoHyphens/>
      <w:autoSpaceDE w:val="0"/>
    </w:pPr>
    <w:rPr>
      <w:rFonts w:ascii="Times New Roman" w:eastAsia="Times New Roman" w:hAnsi="Times New Roman"/>
      <w:sz w:val="28"/>
      <w:szCs w:val="28"/>
      <w:lang w:eastAsia="zh-CN"/>
    </w:rPr>
  </w:style>
  <w:style w:type="paragraph" w:styleId="a4">
    <w:name w:val="List Paragraph"/>
    <w:basedOn w:val="a"/>
    <w:uiPriority w:val="99"/>
    <w:qFormat/>
    <w:rsid w:val="00E7223D"/>
    <w:pPr>
      <w:ind w:left="720"/>
    </w:pPr>
  </w:style>
  <w:style w:type="paragraph" w:styleId="a5">
    <w:name w:val="Balloon Text"/>
    <w:basedOn w:val="a"/>
    <w:link w:val="a6"/>
    <w:uiPriority w:val="99"/>
    <w:semiHidden/>
    <w:rsid w:val="005E4BCE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5E4BCE"/>
    <w:rPr>
      <w:rFonts w:ascii="Tahoma" w:hAnsi="Tahoma" w:cs="Times New Roman"/>
      <w:sz w:val="16"/>
      <w:lang w:eastAsia="zh-CN"/>
    </w:rPr>
  </w:style>
  <w:style w:type="paragraph" w:styleId="a7">
    <w:name w:val="header"/>
    <w:basedOn w:val="a"/>
    <w:link w:val="a8"/>
    <w:uiPriority w:val="99"/>
    <w:rsid w:val="00B24B04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Верхний колонтитул Знак"/>
    <w:link w:val="a7"/>
    <w:uiPriority w:val="99"/>
    <w:locked/>
    <w:rsid w:val="00B24B04"/>
    <w:rPr>
      <w:rFonts w:ascii="Times New Roman" w:hAnsi="Times New Roman" w:cs="Times New Roman"/>
      <w:sz w:val="28"/>
      <w:lang w:eastAsia="zh-CN"/>
    </w:rPr>
  </w:style>
  <w:style w:type="paragraph" w:styleId="a9">
    <w:name w:val="footer"/>
    <w:basedOn w:val="a"/>
    <w:link w:val="aa"/>
    <w:uiPriority w:val="99"/>
    <w:rsid w:val="00B24B04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link w:val="a9"/>
    <w:uiPriority w:val="99"/>
    <w:locked/>
    <w:rsid w:val="00B24B04"/>
    <w:rPr>
      <w:rFonts w:ascii="Times New Roman" w:hAnsi="Times New Roman" w:cs="Times New Roman"/>
      <w:sz w:val="28"/>
      <w:lang w:eastAsia="zh-CN"/>
    </w:rPr>
  </w:style>
  <w:style w:type="character" w:styleId="ab">
    <w:name w:val="page number"/>
    <w:uiPriority w:val="99"/>
    <w:rsid w:val="00DF3018"/>
    <w:rPr>
      <w:rFonts w:cs="Times New Roman"/>
    </w:rPr>
  </w:style>
  <w:style w:type="table" w:customStyle="1" w:styleId="1">
    <w:name w:val="Сетка таблицы1"/>
    <w:uiPriority w:val="99"/>
    <w:rsid w:val="00BD1CB1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DocList">
    <w:name w:val="ConsPlusDocList"/>
    <w:next w:val="a"/>
    <w:uiPriority w:val="99"/>
    <w:rsid w:val="002E6DB5"/>
    <w:pPr>
      <w:widowControl w:val="0"/>
      <w:suppressAutoHyphens/>
      <w:autoSpaceDE w:val="0"/>
    </w:pPr>
    <w:rPr>
      <w:rFonts w:ascii="Arial" w:hAnsi="Arial" w:cs="Arial"/>
      <w:kern w:val="1"/>
      <w:lang w:eastAsia="zh-CN" w:bidi="hi-IN"/>
    </w:rPr>
  </w:style>
  <w:style w:type="character" w:styleId="ac">
    <w:name w:val="Strong"/>
    <w:uiPriority w:val="99"/>
    <w:qFormat/>
    <w:locked/>
    <w:rsid w:val="00B507DC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7FCA5-D45E-43DD-9E38-2E32B09AB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1479</TotalTime>
  <Pages>19</Pages>
  <Words>1763</Words>
  <Characters>10051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Писарева</cp:lastModifiedBy>
  <cp:revision>356</cp:revision>
  <cp:lastPrinted>2021-01-29T07:27:00Z</cp:lastPrinted>
  <dcterms:created xsi:type="dcterms:W3CDTF">2015-10-26T05:23:00Z</dcterms:created>
  <dcterms:modified xsi:type="dcterms:W3CDTF">2021-01-29T07:28:00Z</dcterms:modified>
</cp:coreProperties>
</file>