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89" w:after="0"/>
        <w:ind w:left="5183" w:right="71" w:firstLine="204"/>
        <w:rPr/>
      </w:pPr>
      <w:r>
        <w:rPr/>
        <w:t>Приложение</w:t>
      </w:r>
      <w:r>
        <w:rPr>
          <w:spacing w:val="37"/>
        </w:rPr>
        <w:t xml:space="preserve"> </w:t>
      </w:r>
      <w:r>
        <w:rPr/>
        <w:t>1</w:t>
      </w:r>
    </w:p>
    <w:p>
      <w:pPr>
        <w:pStyle w:val="Style17"/>
        <w:ind w:firstLine="5387"/>
        <w:jc w:val="left"/>
        <w:rPr/>
      </w:pPr>
      <w:r>
        <w:rPr/>
        <w:t>к</w:t>
      </w:r>
      <w:r>
        <w:rPr>
          <w:spacing w:val="20"/>
        </w:rPr>
        <w:t xml:space="preserve"> </w:t>
      </w:r>
      <w:r>
        <w:rPr/>
        <w:t>Административному</w:t>
      </w:r>
      <w:r>
        <w:rPr>
          <w:spacing w:val="10"/>
        </w:rPr>
        <w:t xml:space="preserve"> </w:t>
      </w:r>
      <w:r>
        <w:rPr/>
        <w:t>регламенту</w:t>
      </w:r>
    </w:p>
    <w:p>
      <w:pPr>
        <w:pStyle w:val="Style17"/>
        <w:ind w:firstLine="5387"/>
        <w:jc w:val="left"/>
        <w:rPr/>
      </w:pPr>
      <w:r>
        <w:rPr>
          <w:bCs/>
        </w:rPr>
        <w:t>предоставлени</w:t>
      </w:r>
      <w:r>
        <w:rPr>
          <w:bCs/>
        </w:rPr>
        <w:t>я</w:t>
      </w:r>
      <w:r>
        <w:rPr>
          <w:bCs/>
        </w:rPr>
        <w:t xml:space="preserve"> комитетом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природных ресурсов Курской области 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государственной услуги </w:t>
      </w:r>
    </w:p>
    <w:p>
      <w:pPr>
        <w:pStyle w:val="Style17"/>
        <w:ind w:firstLine="5387"/>
        <w:jc w:val="left"/>
        <w:rPr/>
      </w:pPr>
      <w:r>
        <w:rPr/>
        <w:t xml:space="preserve">«Установление, изменение, </w:t>
      </w:r>
    </w:p>
    <w:p>
      <w:pPr>
        <w:pStyle w:val="Style17"/>
        <w:ind w:firstLine="5387"/>
        <w:jc w:val="left"/>
        <w:rPr/>
      </w:pPr>
      <w:r>
        <w:rPr/>
        <w:t>прекращение существования зон</w:t>
      </w:r>
    </w:p>
    <w:p>
      <w:pPr>
        <w:pStyle w:val="Style17"/>
        <w:ind w:firstLine="5387"/>
        <w:jc w:val="left"/>
        <w:rPr/>
      </w:pPr>
      <w:r>
        <w:rPr/>
        <w:t>санитарной охраны источников</w:t>
      </w:r>
    </w:p>
    <w:p>
      <w:pPr>
        <w:pStyle w:val="Style17"/>
        <w:ind w:firstLine="5387"/>
        <w:jc w:val="left"/>
        <w:rPr/>
      </w:pPr>
      <w:r>
        <w:rPr/>
        <w:t>питьевого и хозяйственно-бытового</w:t>
      </w:r>
    </w:p>
    <w:p>
      <w:pPr>
        <w:pStyle w:val="Style17"/>
        <w:ind w:left="5387" w:hanging="0"/>
        <w:jc w:val="left"/>
        <w:rPr/>
      </w:pPr>
      <w:r>
        <w:rPr/>
        <w:t>водоснабжения на территории Курской области</w:t>
      </w:r>
      <w:r>
        <w:rPr>
          <w:bCs/>
        </w:rPr>
        <w:t>»</w:t>
      </w:r>
    </w:p>
    <w:p>
      <w:pPr>
        <w:pStyle w:val="Style17"/>
        <w:spacing w:lineRule="auto" w:line="247" w:before="1" w:after="0"/>
        <w:ind w:left="4880" w:right="401" w:firstLine="12"/>
        <w:jc w:val="center"/>
        <w:rPr/>
      </w:pPr>
      <w:r>
        <w:rPr/>
      </w:r>
    </w:p>
    <w:p>
      <w:pPr>
        <w:pStyle w:val="Style17"/>
        <w:ind w:firstLine="5387"/>
        <w:jc w:val="left"/>
        <w:rPr>
          <w:bCs/>
        </w:rPr>
      </w:pPr>
      <w:r>
        <w:rPr/>
        <w:t>В</w:t>
      </w:r>
      <w:r>
        <w:rPr>
          <w:spacing w:val="70"/>
        </w:rPr>
        <w:t xml:space="preserve"> </w:t>
      </w:r>
      <w:r>
        <w:rPr>
          <w:bCs/>
        </w:rPr>
        <w:t>комитет природных ресурсов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Курской области </w:t>
      </w:r>
    </w:p>
    <w:p>
      <w:pPr>
        <w:pStyle w:val="Style17"/>
        <w:spacing w:lineRule="auto" w:line="247" w:before="1" w:after="0"/>
        <w:ind w:left="4880" w:right="401" w:firstLine="12"/>
        <w:jc w:val="center"/>
        <w:rPr/>
      </w:pPr>
      <w:r>
        <w:rPr/>
      </w:r>
    </w:p>
    <w:p>
      <w:pPr>
        <w:pStyle w:val="Style17"/>
        <w:jc w:val="left"/>
        <w:rPr>
          <w:sz w:val="20"/>
        </w:rPr>
      </w:pPr>
      <w:r>
        <w:rPr>
          <w:sz w:val="20"/>
        </w:rPr>
      </w:r>
    </w:p>
    <w:p>
      <w:pPr>
        <w:pStyle w:val="Style17"/>
        <w:spacing w:before="6" w:after="0"/>
        <w:jc w:val="left"/>
        <w:rPr/>
      </w:pPr>
      <w:r>
        <w:rPr/>
      </w:r>
    </w:p>
    <w:p>
      <w:pPr>
        <w:pStyle w:val="Style17"/>
        <w:tabs>
          <w:tab w:val="clear" w:pos="708"/>
          <w:tab w:val="left" w:pos="4012" w:leader="none"/>
          <w:tab w:val="left" w:pos="5284" w:leader="none"/>
          <w:tab w:val="left" w:pos="6089" w:leader="none"/>
        </w:tabs>
        <w:spacing w:before="93" w:after="0"/>
        <w:ind w:left="168" w:hanging="0"/>
        <w:jc w:val="left"/>
        <w:rPr/>
      </w:pPr>
      <w:r>
        <w:rPr/>
        <w:t>Регистрационный</w:t>
      </w:r>
      <w:r>
        <w:rPr>
          <w:spacing w:val="9"/>
        </w:rPr>
        <w:t xml:space="preserve"> </w:t>
      </w:r>
      <w:r>
        <w:rPr/>
        <w:t>номер</w:t>
      </w:r>
      <w:r>
        <w:rPr>
          <w:u w:val="single"/>
        </w:rPr>
        <w:tab/>
      </w:r>
      <w:r>
        <w:rPr/>
        <w:t>от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Style17"/>
        <w:jc w:val="left"/>
        <w:rPr>
          <w:sz w:val="30"/>
        </w:rPr>
      </w:pPr>
      <w:r>
        <w:rPr>
          <w:sz w:val="30"/>
        </w:rPr>
      </w:r>
    </w:p>
    <w:p>
      <w:pPr>
        <w:pStyle w:val="Style17"/>
        <w:jc w:val="left"/>
        <w:rPr/>
      </w:pPr>
      <w:r>
        <w:rPr/>
      </w:r>
    </w:p>
    <w:p>
      <w:pPr>
        <w:pStyle w:val="Style17"/>
        <w:ind w:left="4453" w:hanging="0"/>
        <w:jc w:val="left"/>
        <w:rPr/>
      </w:pPr>
      <w:r>
        <w:rPr/>
        <w:t>Заявление</w:t>
      </w:r>
    </w:p>
    <w:p>
      <w:pPr>
        <w:pStyle w:val="Style17"/>
        <w:spacing w:lineRule="auto" w:line="240" w:before="5" w:after="0"/>
        <w:ind w:left="1141" w:right="1349" w:firstLine="1330"/>
        <w:jc w:val="left"/>
        <w:rPr/>
      </w:pPr>
      <w:r>
        <w:rPr/>
        <w:t>об установлении</w:t>
      </w:r>
      <w:r>
        <w:rPr>
          <w:spacing w:val="70"/>
        </w:rPr>
        <w:t xml:space="preserve"> </w:t>
      </w:r>
      <w:r>
        <w:rPr/>
        <w:t>зоны санитарной</w:t>
      </w:r>
      <w:r>
        <w:rPr>
          <w:spacing w:val="70"/>
        </w:rPr>
        <w:t xml:space="preserve"> </w:t>
      </w:r>
      <w:r>
        <w:rPr/>
        <w:t>охраны</w:t>
      </w:r>
      <w:r>
        <w:rPr>
          <w:spacing w:val="1"/>
        </w:rPr>
        <w:t xml:space="preserve"> </w:t>
      </w:r>
      <w:r>
        <w:rPr/>
        <w:t>источников</w:t>
      </w:r>
      <w:r>
        <w:rPr>
          <w:spacing w:val="46"/>
        </w:rPr>
        <w:t xml:space="preserve"> </w:t>
      </w:r>
      <w:r>
        <w:rPr/>
        <w:t>питьевого</w:t>
      </w:r>
      <w:r>
        <w:rPr>
          <w:spacing w:val="46"/>
        </w:rPr>
        <w:t xml:space="preserve"> </w:t>
      </w:r>
      <w:r>
        <w:rPr/>
        <w:t>и</w:t>
      </w:r>
      <w:r>
        <w:rPr>
          <w:spacing w:val="31"/>
        </w:rPr>
        <w:t xml:space="preserve"> </w:t>
      </w:r>
      <w:r>
        <w:rPr/>
        <w:t>хозяйственно-бытового</w:t>
      </w:r>
      <w:r>
        <w:rPr>
          <w:spacing w:val="10"/>
        </w:rPr>
        <w:t xml:space="preserve"> </w:t>
      </w:r>
      <w:r>
        <w:rPr/>
        <w:t>водоснабжения</w:t>
      </w:r>
    </w:p>
    <w:p>
      <w:pPr>
        <w:pStyle w:val="Style17"/>
        <w:spacing w:before="8" w:after="0"/>
        <w:jc w:val="left"/>
        <w:rPr>
          <w:sz w:val="27"/>
        </w:rPr>
      </w:pPr>
      <w:r>
        <w:rPr>
          <w:sz w:val="27"/>
        </w:rPr>
      </w:r>
    </w:p>
    <w:p>
      <w:pPr>
        <w:pStyle w:val="Style17"/>
        <w:tabs>
          <w:tab w:val="clear" w:pos="708"/>
          <w:tab w:val="left" w:pos="9867" w:leader="none"/>
        </w:tabs>
        <w:spacing w:before="1" w:after="0"/>
        <w:ind w:left="143" w:hanging="0"/>
        <w:jc w:val="left"/>
        <w:rPr/>
      </w:pPr>
      <w:r>
        <w:rPr/>
        <w:t xml:space="preserve">Заявитель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spacing w:lineRule="auto" w:line="228" w:before="20" w:after="0"/>
        <w:ind w:left="3297" w:right="1559" w:hanging="1589"/>
        <w:rPr>
          <w:sz w:val="25"/>
        </w:rPr>
      </w:pPr>
      <w:r>
        <w:rPr>
          <w:sz w:val="25"/>
        </w:rPr>
        <w:t>(наименование юридического лица или фамилия. имя, отчество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(при</w:t>
      </w:r>
      <w:r>
        <w:rPr>
          <w:spacing w:val="16"/>
          <w:sz w:val="25"/>
        </w:rPr>
        <w:t xml:space="preserve"> </w:t>
      </w:r>
      <w:r>
        <w:rPr>
          <w:sz w:val="25"/>
        </w:rPr>
        <w:t>наличии)</w:t>
      </w:r>
      <w:r>
        <w:rPr>
          <w:spacing w:val="12"/>
          <w:sz w:val="25"/>
        </w:rPr>
        <w:t xml:space="preserve"> </w:t>
      </w:r>
      <w:r>
        <w:rPr>
          <w:sz w:val="25"/>
        </w:rPr>
        <w:t>физического</w:t>
      </w:r>
      <w:r>
        <w:rPr>
          <w:spacing w:val="19"/>
          <w:sz w:val="25"/>
        </w:rPr>
        <w:t xml:space="preserve"> </w:t>
      </w:r>
      <w:r>
        <w:rPr>
          <w:sz w:val="25"/>
        </w:rPr>
        <w:t>лица)</w:t>
      </w:r>
    </w:p>
    <w:p>
      <w:pPr>
        <w:pStyle w:val="Style17"/>
        <w:tabs>
          <w:tab w:val="clear" w:pos="708"/>
          <w:tab w:val="left" w:pos="9713" w:leader="none"/>
        </w:tabs>
        <w:spacing w:lineRule="auto" w:line="247" w:before="2" w:after="0"/>
        <w:ind w:left="138" w:right="649" w:hanging="10"/>
        <w:jc w:val="left"/>
        <w:rPr/>
      </w:pPr>
      <w:r>
        <w:rPr/>
        <w:t>Основной</w:t>
      </w:r>
      <w:r>
        <w:rPr>
          <w:spacing w:val="65"/>
        </w:rPr>
        <w:t xml:space="preserve"> </w:t>
      </w:r>
      <w:r>
        <w:rPr/>
        <w:t>государственный</w:t>
      </w:r>
      <w:r>
        <w:rPr>
          <w:spacing w:val="24"/>
        </w:rPr>
        <w:t xml:space="preserve"> </w:t>
      </w:r>
      <w:r>
        <w:rPr/>
        <w:t>регистрационный</w:t>
      </w:r>
      <w:r>
        <w:rPr>
          <w:spacing w:val="22"/>
        </w:rPr>
        <w:t xml:space="preserve"> </w:t>
      </w:r>
      <w:r>
        <w:rPr/>
        <w:t>номер:</w:t>
      </w:r>
      <w:r>
        <w:rPr>
          <w:spacing w:val="24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                Индивидуальный</w:t>
      </w:r>
      <w:r>
        <w:rPr>
          <w:spacing w:val="25"/>
        </w:rPr>
        <w:t xml:space="preserve"> </w:t>
      </w:r>
      <w:r>
        <w:rPr/>
        <w:t>номер</w:t>
      </w:r>
      <w:r>
        <w:rPr>
          <w:spacing w:val="43"/>
        </w:rPr>
        <w:t xml:space="preserve"> </w:t>
      </w:r>
      <w:r>
        <w:rPr/>
        <w:t>налогоплательщика: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tabs>
          <w:tab w:val="clear" w:pos="708"/>
          <w:tab w:val="left" w:pos="1141" w:leader="none"/>
          <w:tab w:val="left" w:pos="2844" w:leader="none"/>
          <w:tab w:val="left" w:pos="4050" w:leader="none"/>
          <w:tab w:val="left" w:pos="5136" w:leader="none"/>
          <w:tab w:val="left" w:pos="6507" w:leader="none"/>
          <w:tab w:val="left" w:pos="6749" w:leader="none"/>
          <w:tab w:val="left" w:pos="7690" w:leader="none"/>
          <w:tab w:val="left" w:pos="8980" w:leader="none"/>
          <w:tab w:val="left" w:pos="9301" w:leader="none"/>
        </w:tabs>
        <w:spacing w:lineRule="exact" w:line="327"/>
        <w:ind w:left="130" w:hanging="0"/>
        <w:jc w:val="left"/>
        <w:rPr/>
      </w:pPr>
      <w:r>
        <w:rPr>
          <w:position w:val="1"/>
        </w:rPr>
        <w:t>Место</w:t>
        <w:tab/>
        <w:t>нахождения</w:t>
        <w:tab/>
        <w:t>(адрес):</w:t>
        <w:tab/>
        <w:t xml:space="preserve">индекс _____________, </w:t>
      </w:r>
      <w:r>
        <w:rPr/>
        <w:t>город _______________, улица ____________________________, дом _________, офис _____, контактный телефон______________________________________________________________.</w:t>
      </w:r>
    </w:p>
    <w:p>
      <w:pPr>
        <w:pStyle w:val="Style17"/>
        <w:tabs>
          <w:tab w:val="clear" w:pos="708"/>
          <w:tab w:val="left" w:pos="4102" w:leader="none"/>
          <w:tab w:val="left" w:pos="9462" w:leader="none"/>
          <w:tab w:val="left" w:pos="9521" w:leader="none"/>
          <w:tab w:val="left" w:pos="9646" w:leader="none"/>
        </w:tabs>
        <w:spacing w:lineRule="auto" w:line="247" w:before="17" w:after="0"/>
        <w:ind w:left="115" w:right="731" w:hanging="1"/>
        <w:jc w:val="left"/>
        <w:rPr/>
      </w:pPr>
      <w:r>
        <w:rPr/>
        <w:t>Ф.И.О. руководителя _________________________________________________</w:t>
      </w:r>
    </w:p>
    <w:p>
      <w:pPr>
        <w:pStyle w:val="Style17"/>
        <w:tabs>
          <w:tab w:val="clear" w:pos="708"/>
          <w:tab w:val="left" w:pos="4102" w:leader="none"/>
          <w:tab w:val="left" w:pos="9462" w:leader="none"/>
          <w:tab w:val="left" w:pos="9521" w:leader="none"/>
          <w:tab w:val="left" w:pos="9646" w:leader="none"/>
        </w:tabs>
        <w:spacing w:lineRule="auto" w:line="247" w:before="17" w:after="0"/>
        <w:ind w:left="115" w:right="731" w:hanging="1"/>
        <w:jc w:val="left"/>
        <w:rPr/>
      </w:pPr>
      <w:r>
        <w:rPr/>
        <w:t>Телефон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 xml:space="preserve"> </w:t>
      </w:r>
      <w:r>
        <w:rPr/>
        <w:t xml:space="preserve">факс 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                                                           адрес</w:t>
      </w:r>
      <w:r>
        <w:rPr>
          <w:spacing w:val="5"/>
        </w:rPr>
        <w:t xml:space="preserve"> </w:t>
      </w:r>
      <w:r>
        <w:rPr/>
        <w:t>электронной</w:t>
      </w:r>
      <w:r>
        <w:rPr>
          <w:spacing w:val="27"/>
        </w:rPr>
        <w:t xml:space="preserve"> </w:t>
      </w:r>
      <w:r>
        <w:rPr/>
        <w:t>почты: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  <w:tab/>
        <w:tab/>
        <w:tab/>
      </w:r>
    </w:p>
    <w:p>
      <w:pPr>
        <w:pStyle w:val="Normal"/>
        <w:spacing w:lineRule="auto" w:line="228"/>
        <w:ind w:left="4689" w:hanging="956"/>
        <w:rPr>
          <w:sz w:val="25"/>
        </w:rPr>
      </w:pPr>
      <w:r>
        <w:rPr>
          <w:sz w:val="25"/>
        </w:rPr>
        <w:t>(по которому Комитет осуществляет переписку, направление</w:t>
      </w:r>
      <w:r>
        <w:rPr>
          <w:spacing w:val="18"/>
          <w:sz w:val="25"/>
        </w:rPr>
        <w:t xml:space="preserve"> </w:t>
      </w:r>
      <w:r>
        <w:rPr>
          <w:sz w:val="25"/>
        </w:rPr>
        <w:t>решений,</w:t>
      </w:r>
      <w:r>
        <w:rPr>
          <w:spacing w:val="13"/>
          <w:sz w:val="25"/>
        </w:rPr>
        <w:t xml:space="preserve"> </w:t>
      </w:r>
      <w:r>
        <w:rPr>
          <w:sz w:val="25"/>
        </w:rPr>
        <w:t>уведомлений)</w:t>
      </w:r>
    </w:p>
    <w:p>
      <w:pPr>
        <w:pStyle w:val="Style17"/>
        <w:tabs>
          <w:tab w:val="clear" w:pos="708"/>
          <w:tab w:val="left" w:pos="9958" w:leader="none"/>
        </w:tabs>
        <w:spacing w:before="9" w:after="0"/>
        <w:ind w:left="115" w:hanging="0"/>
        <w:jc w:val="left"/>
        <w:rPr/>
      </w:pPr>
      <w:r>
        <w:rPr/>
        <w:t>На</w:t>
      </w:r>
      <w:r>
        <w:rPr>
          <w:spacing w:val="3"/>
        </w:rPr>
        <w:t xml:space="preserve"> </w:t>
      </w:r>
      <w:r>
        <w:rPr/>
        <w:t>основании</w:t>
      </w:r>
      <w:r>
        <w:rPr>
          <w:spacing w:val="28"/>
        </w:rPr>
        <w:t xml:space="preserve"> </w:t>
      </w:r>
      <w:r>
        <w:rPr/>
        <w:t>проекта</w:t>
      </w:r>
      <w:r>
        <w:rPr>
          <w:spacing w:val="18"/>
        </w:rPr>
        <w:t xml:space="preserve"> </w:t>
      </w:r>
      <w:r>
        <w:rPr/>
        <w:t>зоны</w:t>
      </w:r>
      <w:r>
        <w:rPr>
          <w:spacing w:val="17"/>
        </w:rPr>
        <w:t xml:space="preserve"> </w:t>
      </w:r>
      <w:r>
        <w:rPr/>
        <w:t>санитарной</w:t>
      </w:r>
      <w:r>
        <w:rPr>
          <w:spacing w:val="29"/>
        </w:rPr>
        <w:t xml:space="preserve"> </w:t>
      </w:r>
      <w:r>
        <w:rPr/>
        <w:t>охраны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spacing w:before="2" w:after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765175</wp:posOffset>
                </wp:positionH>
                <wp:positionV relativeFrom="paragraph">
                  <wp:posOffset>191770</wp:posOffset>
                </wp:positionV>
                <wp:extent cx="6033770" cy="1270"/>
                <wp:effectExtent l="0" t="0" r="0" b="0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.25pt,15.1pt" to="535.25pt,15.1pt" ID="Изображение1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74"/>
        <w:ind w:left="202" w:right="523" w:hanging="0"/>
        <w:jc w:val="center"/>
        <w:rPr>
          <w:sz w:val="25"/>
        </w:rPr>
      </w:pPr>
      <w:r>
        <w:rPr>
          <w:w w:val="95"/>
          <w:sz w:val="25"/>
        </w:rPr>
        <w:t>(</w:t>
      </w:r>
      <w:r>
        <w:rPr>
          <w:sz w:val="25"/>
        </w:rPr>
        <w:t>наименование проекта зоны санитарной охраны</w:t>
      </w:r>
      <w:r>
        <w:rPr>
          <w:w w:val="95"/>
          <w:sz w:val="25"/>
        </w:rPr>
        <w:t>)</w:t>
      </w:r>
    </w:p>
    <w:p>
      <w:pPr>
        <w:pStyle w:val="Style17"/>
        <w:tabs>
          <w:tab w:val="clear" w:pos="708"/>
          <w:tab w:val="left" w:pos="9621" w:leader="none"/>
        </w:tabs>
        <w:spacing w:before="11" w:after="0"/>
        <w:ind w:right="523" w:hanging="0"/>
        <w:jc w:val="center"/>
        <w:rPr/>
      </w:pPr>
      <w:r>
        <w:rPr/>
        <w:t>разработанного</w:t>
      </w:r>
      <w:r>
        <w:rPr>
          <w:w w:val="99"/>
          <w:u w:val="single"/>
        </w:rPr>
        <w:t xml:space="preserve"> </w:t>
        <w:tab/>
      </w:r>
    </w:p>
    <w:p>
      <w:pPr>
        <w:pStyle w:val="Style17"/>
        <w:spacing w:before="3" w:after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762000</wp:posOffset>
                </wp:positionH>
                <wp:positionV relativeFrom="paragraph">
                  <wp:posOffset>184785</wp:posOffset>
                </wp:positionV>
                <wp:extent cx="5848350" cy="1270"/>
                <wp:effectExtent l="0" t="0" r="0" b="0"/>
                <wp:wrapTopAndBottom/>
                <wp:docPr id="2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8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pt,14.55pt" to="520.4pt,14.55pt" ID="Изображение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sectPr>
          <w:type w:val="nextPage"/>
          <w:pgSz w:w="11906" w:h="16838"/>
          <w:pgMar w:left="1080" w:right="440" w:header="0" w:top="4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251"/>
        <w:ind w:left="119" w:hanging="0"/>
        <w:rPr>
          <w:sz w:val="25"/>
        </w:rPr>
      </w:pPr>
      <w:r>
        <w:rPr>
          <w:sz w:val="25"/>
        </w:rPr>
        <w:t>(наименование разработчика проекта зоны санитарной охраны и адрес его местонахождения</w:t>
      </w:r>
      <w:r>
        <w:rPr>
          <w:w w:val="95"/>
          <w:sz w:val="25"/>
        </w:rPr>
        <w:t>)</w:t>
      </w:r>
    </w:p>
    <w:p>
      <w:pPr>
        <w:pStyle w:val="Style17"/>
        <w:spacing w:before="10" w:after="0"/>
        <w:jc w:val="left"/>
        <w:rPr>
          <w:sz w:val="17"/>
        </w:rPr>
      </w:pPr>
      <w:r>
        <w:rPr>
          <w:sz w:val="17"/>
        </w:rPr>
      </w:r>
    </w:p>
    <w:p>
      <w:pPr>
        <w:pStyle w:val="Style17"/>
        <w:tabs>
          <w:tab w:val="clear" w:pos="708"/>
          <w:tab w:val="left" w:pos="9896" w:leader="none"/>
        </w:tabs>
        <w:spacing w:lineRule="auto" w:line="247" w:before="88" w:after="0"/>
        <w:ind w:right="315" w:hanging="0"/>
        <w:rPr/>
      </w:pPr>
      <w:r>
        <w:rPr/>
        <w:t>санитарно-эпидемиологического заключения о соответствии</w:t>
      </w:r>
      <w:r>
        <w:rPr>
          <w:spacing w:val="1"/>
        </w:rPr>
        <w:t xml:space="preserve"> </w:t>
      </w:r>
      <w:r>
        <w:rPr/>
        <w:t>границ таких зон и</w:t>
      </w:r>
      <w:r>
        <w:rPr>
          <w:spacing w:val="1"/>
        </w:rPr>
        <w:t xml:space="preserve"> </w:t>
      </w:r>
      <w:r>
        <w:rPr/>
        <w:t>ограничений</w:t>
      </w:r>
      <w:r>
        <w:rPr>
          <w:spacing w:val="1"/>
        </w:rPr>
        <w:t xml:space="preserve"> </w:t>
      </w:r>
      <w:r>
        <w:rPr/>
        <w:t>использования</w:t>
      </w:r>
      <w:r>
        <w:rPr>
          <w:spacing w:val="1"/>
        </w:rPr>
        <w:t xml:space="preserve"> </w:t>
      </w:r>
      <w:r>
        <w:rPr/>
        <w:t>земельных</w:t>
      </w:r>
      <w:r>
        <w:rPr>
          <w:spacing w:val="1"/>
        </w:rPr>
        <w:t xml:space="preserve"> </w:t>
      </w:r>
      <w:r>
        <w:rPr/>
        <w:t>участков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границах</w:t>
      </w:r>
      <w:r>
        <w:rPr>
          <w:spacing w:val="1"/>
        </w:rPr>
        <w:t xml:space="preserve"> </w:t>
      </w:r>
      <w:r>
        <w:rPr/>
        <w:t>таких</w:t>
      </w:r>
      <w:r>
        <w:rPr>
          <w:spacing w:val="71"/>
        </w:rPr>
        <w:t xml:space="preserve"> </w:t>
      </w:r>
      <w:r>
        <w:rPr/>
        <w:t>зон</w:t>
      </w:r>
      <w:r>
        <w:rPr>
          <w:spacing w:val="1"/>
        </w:rPr>
        <w:t xml:space="preserve"> </w:t>
      </w:r>
      <w:r>
        <w:rPr>
          <w:spacing w:val="-1"/>
        </w:rPr>
        <w:t>санитарным</w:t>
      </w:r>
      <w:r>
        <w:rPr>
          <w:spacing w:val="9"/>
        </w:rPr>
        <w:t xml:space="preserve"> </w:t>
      </w:r>
      <w:r>
        <w:rPr/>
        <w:t>правилам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spacing w:before="1" w:after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804545</wp:posOffset>
                </wp:positionH>
                <wp:positionV relativeFrom="paragraph">
                  <wp:posOffset>188595</wp:posOffset>
                </wp:positionV>
                <wp:extent cx="5939790" cy="1270"/>
                <wp:effectExtent l="0" t="0" r="0" b="0"/>
                <wp:wrapTopAndBottom/>
                <wp:docPr id="3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35pt,14.85pt" to="530.95pt,14.85pt" ID="Изображение3" stroked="t" style="position:absolute;mso-position-horizontal-relative:page">
                <v:stroke color="black" weight="3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52" w:before="1" w:after="0"/>
        <w:ind w:left="340" w:right="523" w:hanging="0"/>
        <w:jc w:val="center"/>
        <w:rPr>
          <w:sz w:val="25"/>
        </w:rPr>
      </w:pPr>
      <w:r>
        <w:rPr>
          <w:sz w:val="25"/>
        </w:rPr>
        <w:t>(реквизиты санитарно-эпидемиологического заключения, номер и дата выдачи, наименование органа, выдавшего заключение)</w:t>
      </w:r>
    </w:p>
    <w:p>
      <w:pPr>
        <w:pStyle w:val="Style17"/>
        <w:tabs>
          <w:tab w:val="clear" w:pos="708"/>
          <w:tab w:val="left" w:pos="9996" w:leader="none"/>
        </w:tabs>
        <w:spacing w:lineRule="auto" w:line="247"/>
        <w:ind w:right="333" w:firstLine="11"/>
        <w:rPr/>
      </w:pPr>
      <w:r>
        <w:rPr/>
        <w:t>выданного</w:t>
      </w:r>
      <w:r>
        <w:rPr>
          <w:spacing w:val="1"/>
        </w:rPr>
        <w:t xml:space="preserve"> </w:t>
      </w:r>
      <w:r>
        <w:rPr/>
        <w:t>на основании</w:t>
      </w:r>
      <w:r>
        <w:rPr>
          <w:spacing w:val="1"/>
        </w:rPr>
        <w:t xml:space="preserve"> </w:t>
      </w:r>
      <w:r>
        <w:rPr/>
        <w:t>экспертного</w:t>
      </w:r>
      <w:r>
        <w:rPr>
          <w:spacing w:val="1"/>
        </w:rPr>
        <w:t xml:space="preserve"> </w:t>
      </w:r>
      <w:r>
        <w:rPr/>
        <w:t>заключения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санитарно-</w:t>
      </w:r>
      <w:r>
        <w:rPr>
          <w:spacing w:val="1"/>
        </w:rPr>
        <w:t xml:space="preserve"> </w:t>
      </w:r>
      <w:r>
        <w:rPr/>
        <w:t>эпидемиологической</w:t>
      </w:r>
      <w:r>
        <w:rPr>
          <w:spacing w:val="21"/>
        </w:rPr>
        <w:t xml:space="preserve"> </w:t>
      </w:r>
      <w:r>
        <w:rPr/>
        <w:t xml:space="preserve">экспертизы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spacing w:before="8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798830</wp:posOffset>
                </wp:positionH>
                <wp:positionV relativeFrom="paragraph">
                  <wp:posOffset>180975</wp:posOffset>
                </wp:positionV>
                <wp:extent cx="6125210" cy="1270"/>
                <wp:effectExtent l="0" t="0" r="0" b="0"/>
                <wp:wrapTopAndBottom/>
                <wp:docPr id="4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pt,14.25pt" to="545.1pt,14.25pt" ID="Изображение4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52" w:before="1" w:after="0"/>
        <w:ind w:left="340" w:right="523" w:hanging="0"/>
        <w:jc w:val="center"/>
        <w:rPr>
          <w:sz w:val="25"/>
        </w:rPr>
      </w:pPr>
      <w:r>
        <w:rPr>
          <w:sz w:val="25"/>
        </w:rPr>
        <w:t>(наименование юридического лица, адрес местонахождения юридического лица, индивидуального предпринимателя, Ф.И.О. эксперта, выдавшего экспертное заключение о проведении санитарно-эпидемиологической экспертизы в отношении проекта зоны санитарной охраны, номер и дата выдачи)</w:t>
      </w:r>
    </w:p>
    <w:p>
      <w:pPr>
        <w:pStyle w:val="Style17"/>
        <w:tabs>
          <w:tab w:val="clear" w:pos="708"/>
          <w:tab w:val="left" w:pos="9809" w:leader="none"/>
        </w:tabs>
        <w:spacing w:lineRule="auto" w:line="247"/>
        <w:ind w:right="349" w:firstLine="4"/>
        <w:rPr/>
      </w:pPr>
      <w:r>
        <w:rPr/>
        <w:t>прошу принять решение об установлении зоны санитарной охраны источников</w:t>
      </w:r>
      <w:r>
        <w:rPr>
          <w:spacing w:val="1"/>
        </w:rPr>
        <w:t xml:space="preserve"> </w:t>
      </w:r>
      <w:r>
        <w:rPr/>
        <w:t>питьевого</w:t>
      </w:r>
      <w:r>
        <w:rPr>
          <w:spacing w:val="46"/>
        </w:rPr>
        <w:t xml:space="preserve"> </w:t>
      </w:r>
      <w:r>
        <w:rPr/>
        <w:t>и</w:t>
      </w:r>
      <w:r>
        <w:rPr>
          <w:spacing w:val="28"/>
        </w:rPr>
        <w:t xml:space="preserve"> </w:t>
      </w:r>
      <w:r>
        <w:rPr/>
        <w:t>хозяйственно-бытового</w:t>
      </w:r>
      <w:r>
        <w:rPr>
          <w:spacing w:val="1"/>
        </w:rPr>
        <w:t xml:space="preserve"> </w:t>
      </w:r>
      <w:r>
        <w:rPr/>
        <w:t>водоснабжения</w:t>
      </w:r>
      <w:r>
        <w:rPr>
          <w:spacing w:val="-9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spacing w:before="2" w:after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792480</wp:posOffset>
                </wp:positionH>
                <wp:positionV relativeFrom="paragraph">
                  <wp:posOffset>184785</wp:posOffset>
                </wp:positionV>
                <wp:extent cx="5942330" cy="1270"/>
                <wp:effectExtent l="0" t="0" r="0" b="0"/>
                <wp:wrapTopAndBottom/>
                <wp:docPr id="5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4pt,14.55pt" to="530.2pt,14.55pt" ID="Изображение5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left="306" w:right="523" w:hanging="0"/>
        <w:jc w:val="center"/>
        <w:rPr>
          <w:sz w:val="25"/>
        </w:rPr>
      </w:pPr>
      <w:r>
        <w:rPr>
          <w:sz w:val="25"/>
        </w:rPr>
        <w:t>(наименование и место расположения водозаборного сооружения с указанием кадастрового номера земельного участка)</w:t>
      </w:r>
    </w:p>
    <w:p>
      <w:pPr>
        <w:pStyle w:val="Style17"/>
        <w:spacing w:before="4" w:after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789305</wp:posOffset>
                </wp:positionH>
                <wp:positionV relativeFrom="paragraph">
                  <wp:posOffset>146685</wp:posOffset>
                </wp:positionV>
                <wp:extent cx="6250305" cy="1270"/>
                <wp:effectExtent l="0" t="0" r="0" b="0"/>
                <wp:wrapTopAndBottom/>
                <wp:docPr id="6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0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15pt,11.55pt" to="554.2pt,11.55pt" ID="Изображение6" stroked="t" style="position:absolute;mso-position-horizontal-relative:page">
                <v:stroke color="black" weight="18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ind w:left="306" w:right="523" w:hanging="0"/>
        <w:jc w:val="center"/>
        <w:rPr>
          <w:sz w:val="25"/>
        </w:rPr>
      </w:pPr>
      <w:r>
        <w:rPr>
          <w:sz w:val="25"/>
        </w:rPr>
        <w:t>(наименование муниципального района, населенного пункта)</w:t>
      </w:r>
    </w:p>
    <w:p>
      <w:pPr>
        <w:pStyle w:val="Style17"/>
        <w:tabs>
          <w:tab w:val="clear" w:pos="708"/>
          <w:tab w:val="left" w:pos="8639" w:leader="none"/>
          <w:tab w:val="left" w:pos="9834" w:leader="none"/>
        </w:tabs>
        <w:spacing w:lineRule="exact" w:line="321"/>
        <w:ind w:right="219" w:hanging="0"/>
        <w:jc w:val="center"/>
        <w:rPr/>
      </w:pPr>
      <w:r>
        <w:rPr/>
        <w:t>на срок</w:t>
      </w:r>
      <w:r>
        <w:rPr>
          <w:spacing w:val="29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ind w:left="306" w:right="523" w:hanging="0"/>
        <w:jc w:val="center"/>
        <w:rPr>
          <w:sz w:val="25"/>
        </w:rPr>
      </w:pPr>
      <w:r>
        <w:rPr>
          <w:sz w:val="25"/>
        </w:rPr>
        <w:t>(срочный (на срок до), бессрочный)</w:t>
      </w:r>
    </w:p>
    <w:p>
      <w:pPr>
        <w:pStyle w:val="Normal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К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настоящему</w:t>
      </w:r>
      <w:r>
        <w:rPr>
          <w:spacing w:val="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заявлению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прилагаются</w:t>
      </w:r>
      <w:r>
        <w:rPr>
          <w:spacing w:val="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следующие</w:t>
      </w:r>
      <w:r>
        <w:rPr>
          <w:spacing w:val="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документы: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before="23" w:after="0"/>
        <w:ind w:left="0" w:firstLine="709"/>
        <w:rPr/>
      </w:pPr>
      <w:r>
        <w:rPr>
          <w:sz w:val="28"/>
          <w:szCs w:val="28"/>
        </w:rPr>
        <w:t>Проект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зон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санитарной охраны</w:t>
      </w:r>
      <w:r>
        <w:rPr>
          <w:spacing w:val="105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источника питьевого и хозяйственно-бытового водоснабжения — на ____</w:t>
      </w:r>
      <w:r>
        <w:rPr>
          <w:rFonts w:eastAsia="Times New Roman" w:cs="Times New Roman"/>
          <w:color w:val="auto"/>
          <w:spacing w:val="1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л.</w:t>
      </w:r>
      <w:r>
        <w:rPr>
          <w:rFonts w:eastAsia="Times New Roman" w:cs="Times New Roman"/>
          <w:color w:val="auto"/>
          <w:spacing w:val="8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в  2</w:t>
      </w:r>
      <w:r>
        <w:rPr>
          <w:rFonts w:eastAsia="Times New Roman" w:cs="Times New Roman"/>
          <w:color w:val="auto"/>
          <w:spacing w:val="7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экз. на</w:t>
      </w:r>
      <w:r>
        <w:rPr>
          <w:rFonts w:eastAsia="Times New Roman" w:cs="Times New Roman"/>
          <w:color w:val="auto"/>
          <w:spacing w:val="7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бумажном носителе.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1285" w:leader="none"/>
          <w:tab w:val="left" w:pos="9349" w:leader="none"/>
        </w:tabs>
        <w:spacing w:lineRule="auto" w:line="235" w:before="23" w:after="0"/>
        <w:ind w:left="0" w:right="-7" w:firstLine="709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К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опия экспертного заключения по результатам санитарно-эпидемиологической экспертизы в отношении проекта зон санитарной охраны источника питьевого и хозяйственно-бытового водоснабжения — на </w:t>
      </w:r>
      <w:r>
        <w:rPr>
          <w:rFonts w:eastAsia="Times New Roman" w:cs="Times New Roman"/>
          <w:color w:val="000000"/>
          <w:kern w:val="0"/>
          <w:sz w:val="28"/>
          <w:szCs w:val="28"/>
          <w:u w:val="single"/>
          <w:lang w:val="ru-RU" w:eastAsia="en-US" w:bidi="ar-SA"/>
        </w:rPr>
        <w:t xml:space="preserve">    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 л.</w:t>
      </w:r>
      <w:r>
        <w:rPr>
          <w:rFonts w:eastAsia="Times New Roman" w:cs="Times New Roman"/>
          <w:color w:val="000000"/>
          <w:spacing w:val="6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в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экз.</w:t>
      </w:r>
      <w:r>
        <w:rPr>
          <w:rFonts w:eastAsia="Times New Roman" w:cs="Times New Roman"/>
          <w:color w:val="000000"/>
          <w:spacing w:val="1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на</w:t>
      </w:r>
      <w:r>
        <w:rPr>
          <w:rFonts w:eastAsia="Times New Roman" w:cs="Times New Roman"/>
          <w:color w:val="000000"/>
          <w:spacing w:val="6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бумажном</w:t>
      </w:r>
      <w:r>
        <w:rPr>
          <w:rFonts w:eastAsia="Times New Roman" w:cs="Times New Roman"/>
          <w:color w:val="000000"/>
          <w:spacing w:val="4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носителе.</w:t>
      </w:r>
    </w:p>
    <w:p>
      <w:pPr>
        <w:pStyle w:val="ListParagraph"/>
        <w:numPr>
          <w:ilvl w:val="0"/>
          <w:numId w:val="1"/>
        </w:numPr>
        <w:ind w:left="0" w:right="0" w:firstLine="709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 на ____л. 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экз. на бумажном носителе и 1 экз. на электронном носителе.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48" w:leader="none"/>
        </w:tabs>
        <w:spacing w:lineRule="exact" w:line="309" w:before="28" w:after="0"/>
        <w:ind w:left="0" w:firstLine="711"/>
        <w:rPr/>
      </w:pPr>
      <w:r>
        <w:rPr>
          <w:sz w:val="28"/>
          <w:szCs w:val="28"/>
        </w:rPr>
        <w:t>Документ,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подтверждающий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действующего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(при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заявителя) —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 л.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экз.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бумажном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носителе.</w:t>
      </w:r>
    </w:p>
    <w:p>
      <w:pPr>
        <w:pStyle w:val="Style17"/>
        <w:spacing w:before="8" w:after="0"/>
        <w:jc w:val="left"/>
        <w:rPr>
          <w:sz w:val="21"/>
        </w:rPr>
      </w:pPr>
      <w:r>
        <w:rPr>
          <w:sz w:val="21"/>
        </w:rPr>
      </w:r>
    </w:p>
    <w:p>
      <w:pPr>
        <w:pStyle w:val="Normal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Дата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подачи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заявления____________________________________________</w:t>
      </w:r>
    </w:p>
    <w:p>
      <w:pPr>
        <w:pStyle w:val="Normal"/>
        <w:rPr>
          <w:spacing w:val="-7"/>
          <w:w w:val="105"/>
          <w:sz w:val="28"/>
          <w:szCs w:val="28"/>
        </w:rPr>
      </w:pPr>
      <w:r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>
      <w:pPr>
        <w:pStyle w:val="Normal"/>
        <w:rPr>
          <w:sz w:val="25"/>
        </w:rPr>
      </w:pPr>
      <w:r>
        <w:rPr>
          <w:spacing w:val="-7"/>
          <w:w w:val="105"/>
          <w:sz w:val="28"/>
          <w:szCs w:val="28"/>
        </w:rPr>
        <w:tab/>
        <w:tab/>
        <w:tab/>
      </w:r>
      <w:r>
        <w:rPr>
          <w:sz w:val="25"/>
        </w:rPr>
        <w:t>(должность)</w:t>
        <w:tab/>
        <w:tab/>
        <w:tab/>
        <w:t>(подпись)</w:t>
        <w:tab/>
        <w:tab/>
        <w:tab/>
        <w:t>(Ф.И.О.)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 случае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доверенности: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представитель ____________ ____________</w:t>
      </w:r>
    </w:p>
    <w:p>
      <w:pPr>
        <w:pStyle w:val="Normal"/>
        <w:ind w:left="4956" w:firstLine="708"/>
        <w:rPr>
          <w:sz w:val="25"/>
        </w:rPr>
      </w:pPr>
      <w:r>
        <w:rPr>
          <w:sz w:val="25"/>
        </w:rPr>
        <w:t xml:space="preserve">     </w:t>
      </w:r>
      <w:r>
        <w:rPr>
          <w:sz w:val="25"/>
        </w:rPr>
        <w:t>(подпись)</w:t>
        <w:tab/>
        <w:tab/>
        <w:t>(Ф.И.О.)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(доверенность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  <w:t xml:space="preserve">                   </w:t>
      </w:r>
      <w:r>
        <w:rPr>
          <w:w w:val="80"/>
          <w:sz w:val="28"/>
          <w:szCs w:val="28"/>
        </w:rPr>
        <w:t>)</w:t>
      </w:r>
    </w:p>
    <w:p>
      <w:pPr>
        <w:pStyle w:val="Normal"/>
        <w:ind w:left="4956" w:firstLine="708"/>
        <w:rPr>
          <w:sz w:val="25"/>
        </w:rPr>
      </w:pPr>
      <w:r>
        <w:rPr>
          <w:sz w:val="25"/>
        </w:rPr>
      </w:r>
    </w:p>
    <w:p>
      <w:pPr>
        <w:pStyle w:val="Normal"/>
        <w:widowControl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Style17"/>
        <w:spacing w:before="89" w:after="0"/>
        <w:ind w:left="5183" w:right="71" w:firstLine="204"/>
        <w:rPr/>
      </w:pPr>
      <w:r>
        <w:rPr/>
        <w:t>Приложение</w:t>
      </w:r>
      <w:r>
        <w:rPr>
          <w:spacing w:val="37"/>
        </w:rPr>
        <w:t xml:space="preserve"> </w:t>
      </w:r>
      <w:r>
        <w:rPr/>
        <w:t>2</w:t>
      </w:r>
    </w:p>
    <w:p>
      <w:pPr>
        <w:pStyle w:val="Style17"/>
        <w:ind w:firstLine="5387"/>
        <w:jc w:val="left"/>
        <w:rPr/>
      </w:pPr>
      <w:r>
        <w:rPr/>
        <w:t>к</w:t>
      </w:r>
      <w:r>
        <w:rPr>
          <w:spacing w:val="20"/>
        </w:rPr>
        <w:t xml:space="preserve"> </w:t>
      </w:r>
      <w:r>
        <w:rPr/>
        <w:t>Административному</w:t>
      </w:r>
      <w:r>
        <w:rPr>
          <w:spacing w:val="10"/>
        </w:rPr>
        <w:t xml:space="preserve"> </w:t>
      </w:r>
      <w:r>
        <w:rPr/>
        <w:t>регламенту</w:t>
      </w:r>
    </w:p>
    <w:p>
      <w:pPr>
        <w:pStyle w:val="Style17"/>
        <w:ind w:firstLine="5387"/>
        <w:jc w:val="left"/>
        <w:rPr/>
      </w:pPr>
      <w:r>
        <w:rPr>
          <w:bCs/>
        </w:rPr>
        <w:t>предоставлени</w:t>
      </w:r>
      <w:r>
        <w:rPr>
          <w:bCs/>
        </w:rPr>
        <w:t>я</w:t>
      </w:r>
      <w:r>
        <w:rPr>
          <w:bCs/>
        </w:rPr>
        <w:t xml:space="preserve"> комитетом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природных ресурсов Курской области 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государственной услуги </w:t>
      </w:r>
    </w:p>
    <w:p>
      <w:pPr>
        <w:pStyle w:val="Style17"/>
        <w:ind w:firstLine="5387"/>
        <w:jc w:val="left"/>
        <w:rPr/>
      </w:pPr>
      <w:r>
        <w:rPr/>
        <w:t xml:space="preserve">«Установление, изменение, </w:t>
      </w:r>
    </w:p>
    <w:p>
      <w:pPr>
        <w:pStyle w:val="Style17"/>
        <w:ind w:firstLine="5387"/>
        <w:jc w:val="left"/>
        <w:rPr/>
      </w:pPr>
      <w:r>
        <w:rPr/>
        <w:t>прекращение существования зон</w:t>
      </w:r>
    </w:p>
    <w:p>
      <w:pPr>
        <w:pStyle w:val="Style17"/>
        <w:ind w:firstLine="5387"/>
        <w:jc w:val="left"/>
        <w:rPr/>
      </w:pPr>
      <w:r>
        <w:rPr/>
        <w:t>санитарной охраны источников</w:t>
      </w:r>
    </w:p>
    <w:p>
      <w:pPr>
        <w:pStyle w:val="Style17"/>
        <w:ind w:firstLine="5387"/>
        <w:jc w:val="left"/>
        <w:rPr/>
      </w:pPr>
      <w:r>
        <w:rPr/>
        <w:t>питьевого и хозяйственно-бытового</w:t>
      </w:r>
    </w:p>
    <w:p>
      <w:pPr>
        <w:pStyle w:val="Style17"/>
        <w:ind w:left="5387" w:hanging="0"/>
        <w:jc w:val="left"/>
        <w:rPr/>
      </w:pPr>
      <w:r>
        <w:rPr/>
        <w:t>водоснабжения на территории Курской области</w:t>
      </w:r>
      <w:r>
        <w:rPr>
          <w:bCs/>
        </w:rPr>
        <w:t>»</w:t>
      </w:r>
    </w:p>
    <w:p>
      <w:pPr>
        <w:pStyle w:val="Style17"/>
        <w:spacing w:lineRule="auto" w:line="247" w:before="1" w:after="0"/>
        <w:ind w:left="4880" w:right="401" w:firstLine="12"/>
        <w:jc w:val="center"/>
        <w:rPr/>
      </w:pPr>
      <w:r>
        <w:rPr/>
      </w:r>
    </w:p>
    <w:p>
      <w:pPr>
        <w:pStyle w:val="Style17"/>
        <w:ind w:firstLine="5387"/>
        <w:jc w:val="left"/>
        <w:rPr>
          <w:bCs/>
        </w:rPr>
      </w:pPr>
      <w:r>
        <w:rPr/>
        <w:t>В</w:t>
      </w:r>
      <w:r>
        <w:rPr>
          <w:spacing w:val="70"/>
        </w:rPr>
        <w:t xml:space="preserve"> </w:t>
      </w:r>
      <w:r>
        <w:rPr>
          <w:bCs/>
        </w:rPr>
        <w:t>комитет природных ресурсов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Курской области </w:t>
      </w:r>
    </w:p>
    <w:p>
      <w:pPr>
        <w:pStyle w:val="Style17"/>
        <w:spacing w:lineRule="auto" w:line="247" w:before="1" w:after="0"/>
        <w:ind w:left="4880" w:right="401" w:firstLine="12"/>
        <w:jc w:val="center"/>
        <w:rPr/>
      </w:pPr>
      <w:r>
        <w:rPr/>
      </w:r>
    </w:p>
    <w:p>
      <w:pPr>
        <w:pStyle w:val="Style17"/>
        <w:jc w:val="left"/>
        <w:rPr>
          <w:sz w:val="20"/>
        </w:rPr>
      </w:pPr>
      <w:r>
        <w:rPr>
          <w:sz w:val="20"/>
        </w:rPr>
      </w:r>
    </w:p>
    <w:p>
      <w:pPr>
        <w:pStyle w:val="Style17"/>
        <w:spacing w:before="6" w:after="0"/>
        <w:jc w:val="left"/>
        <w:rPr/>
      </w:pPr>
      <w:r>
        <w:rPr/>
      </w:r>
    </w:p>
    <w:p>
      <w:pPr>
        <w:pStyle w:val="Style17"/>
        <w:tabs>
          <w:tab w:val="clear" w:pos="708"/>
          <w:tab w:val="left" w:pos="4012" w:leader="none"/>
          <w:tab w:val="left" w:pos="5284" w:leader="none"/>
          <w:tab w:val="left" w:pos="6089" w:leader="none"/>
        </w:tabs>
        <w:spacing w:before="93" w:after="0"/>
        <w:ind w:left="168" w:hanging="0"/>
        <w:jc w:val="left"/>
        <w:rPr/>
      </w:pPr>
      <w:r>
        <w:rPr/>
        <w:t>Регистрационный</w:t>
      </w:r>
      <w:r>
        <w:rPr>
          <w:spacing w:val="9"/>
        </w:rPr>
        <w:t xml:space="preserve"> </w:t>
      </w:r>
      <w:r>
        <w:rPr/>
        <w:t>номер</w:t>
      </w:r>
      <w:r>
        <w:rPr>
          <w:u w:val="single"/>
        </w:rPr>
        <w:tab/>
      </w:r>
      <w:r>
        <w:rPr/>
        <w:t>от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Style17"/>
        <w:jc w:val="left"/>
        <w:rPr>
          <w:sz w:val="30"/>
        </w:rPr>
      </w:pPr>
      <w:r>
        <w:rPr>
          <w:sz w:val="30"/>
        </w:rPr>
      </w:r>
    </w:p>
    <w:p>
      <w:pPr>
        <w:pStyle w:val="Style17"/>
        <w:jc w:val="left"/>
        <w:rPr/>
      </w:pPr>
      <w:r>
        <w:rPr/>
      </w:r>
    </w:p>
    <w:p>
      <w:pPr>
        <w:pStyle w:val="Style17"/>
        <w:ind w:left="4453" w:hanging="0"/>
        <w:jc w:val="left"/>
        <w:rPr/>
      </w:pPr>
      <w:r>
        <w:rPr/>
        <w:t>Заявление</w:t>
      </w:r>
    </w:p>
    <w:p>
      <w:pPr>
        <w:pStyle w:val="Normal"/>
        <w:spacing w:before="13" w:after="0"/>
        <w:ind w:left="104" w:right="71" w:hanging="0"/>
        <w:jc w:val="center"/>
        <w:rPr>
          <w:sz w:val="27"/>
        </w:rPr>
      </w:pPr>
      <w:r>
        <w:rPr>
          <w:w w:val="105"/>
          <w:sz w:val="27"/>
        </w:rPr>
        <w:t>об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изменении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зоны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санитарной</w:t>
      </w:r>
      <w:r>
        <w:rPr>
          <w:spacing w:val="17"/>
          <w:w w:val="105"/>
          <w:sz w:val="27"/>
        </w:rPr>
        <w:t xml:space="preserve"> </w:t>
      </w:r>
      <w:r>
        <w:rPr>
          <w:w w:val="105"/>
          <w:sz w:val="27"/>
        </w:rPr>
        <w:t>охраны</w:t>
      </w:r>
    </w:p>
    <w:p>
      <w:pPr>
        <w:pStyle w:val="Normal"/>
        <w:spacing w:before="16" w:after="0"/>
        <w:ind w:left="106" w:right="71" w:hanging="0"/>
        <w:jc w:val="center"/>
        <w:rPr>
          <w:sz w:val="27"/>
        </w:rPr>
      </w:pPr>
      <w:r>
        <w:rPr>
          <w:w w:val="105"/>
          <w:sz w:val="27"/>
        </w:rPr>
        <w:t>источников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питьевого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хозяйственно-бытового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водоснабжения</w:t>
      </w:r>
    </w:p>
    <w:p>
      <w:pPr>
        <w:pStyle w:val="Style17"/>
        <w:spacing w:before="8" w:after="0"/>
        <w:jc w:val="left"/>
        <w:rPr>
          <w:sz w:val="27"/>
        </w:rPr>
      </w:pPr>
      <w:r>
        <w:rPr>
          <w:sz w:val="27"/>
        </w:rPr>
      </w:r>
    </w:p>
    <w:p>
      <w:pPr>
        <w:pStyle w:val="Style17"/>
        <w:tabs>
          <w:tab w:val="clear" w:pos="708"/>
          <w:tab w:val="left" w:pos="9867" w:leader="none"/>
        </w:tabs>
        <w:spacing w:before="1" w:after="0"/>
        <w:ind w:left="143" w:hanging="0"/>
        <w:jc w:val="left"/>
        <w:rPr/>
      </w:pPr>
      <w:r>
        <w:rPr/>
        <w:t xml:space="preserve">Заявитель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spacing w:lineRule="auto" w:line="228" w:before="20" w:after="0"/>
        <w:ind w:left="3297" w:right="1559" w:hanging="1589"/>
        <w:rPr>
          <w:sz w:val="25"/>
        </w:rPr>
      </w:pPr>
      <w:r>
        <w:rPr>
          <w:sz w:val="25"/>
        </w:rPr>
        <w:t>(наименование юридического лица или фамилия. имя, отчество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(при</w:t>
      </w:r>
      <w:r>
        <w:rPr>
          <w:spacing w:val="16"/>
          <w:sz w:val="25"/>
        </w:rPr>
        <w:t xml:space="preserve"> </w:t>
      </w:r>
      <w:r>
        <w:rPr>
          <w:sz w:val="25"/>
        </w:rPr>
        <w:t>наличии)</w:t>
      </w:r>
      <w:r>
        <w:rPr>
          <w:spacing w:val="12"/>
          <w:sz w:val="25"/>
        </w:rPr>
        <w:t xml:space="preserve"> </w:t>
      </w:r>
      <w:r>
        <w:rPr>
          <w:sz w:val="25"/>
        </w:rPr>
        <w:t>физического</w:t>
      </w:r>
      <w:r>
        <w:rPr>
          <w:spacing w:val="19"/>
          <w:sz w:val="25"/>
        </w:rPr>
        <w:t xml:space="preserve"> </w:t>
      </w:r>
      <w:r>
        <w:rPr>
          <w:sz w:val="25"/>
        </w:rPr>
        <w:t>лица)</w:t>
      </w:r>
    </w:p>
    <w:p>
      <w:pPr>
        <w:pStyle w:val="Style17"/>
        <w:tabs>
          <w:tab w:val="clear" w:pos="708"/>
          <w:tab w:val="left" w:pos="9713" w:leader="none"/>
        </w:tabs>
        <w:spacing w:lineRule="auto" w:line="247" w:before="2" w:after="0"/>
        <w:ind w:left="138" w:right="649" w:hanging="10"/>
        <w:jc w:val="left"/>
        <w:rPr/>
      </w:pPr>
      <w:r>
        <w:rPr/>
        <w:t>Основной</w:t>
      </w:r>
      <w:r>
        <w:rPr>
          <w:spacing w:val="65"/>
        </w:rPr>
        <w:t xml:space="preserve"> </w:t>
      </w:r>
      <w:r>
        <w:rPr/>
        <w:t>государственный</w:t>
      </w:r>
      <w:r>
        <w:rPr>
          <w:spacing w:val="24"/>
        </w:rPr>
        <w:t xml:space="preserve"> </w:t>
      </w:r>
      <w:r>
        <w:rPr/>
        <w:t>регистрационный</w:t>
      </w:r>
      <w:r>
        <w:rPr>
          <w:spacing w:val="22"/>
        </w:rPr>
        <w:t xml:space="preserve"> </w:t>
      </w:r>
      <w:r>
        <w:rPr/>
        <w:t>номер:</w:t>
      </w:r>
      <w:r>
        <w:rPr>
          <w:spacing w:val="24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                Индивидуальный</w:t>
      </w:r>
      <w:r>
        <w:rPr>
          <w:spacing w:val="25"/>
        </w:rPr>
        <w:t xml:space="preserve"> </w:t>
      </w:r>
      <w:r>
        <w:rPr/>
        <w:t>номер</w:t>
      </w:r>
      <w:r>
        <w:rPr>
          <w:spacing w:val="43"/>
        </w:rPr>
        <w:t xml:space="preserve"> </w:t>
      </w:r>
      <w:r>
        <w:rPr/>
        <w:t>налогоплательщика: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tabs>
          <w:tab w:val="clear" w:pos="708"/>
          <w:tab w:val="left" w:pos="1141" w:leader="none"/>
          <w:tab w:val="left" w:pos="2844" w:leader="none"/>
          <w:tab w:val="left" w:pos="4050" w:leader="none"/>
          <w:tab w:val="left" w:pos="5136" w:leader="none"/>
          <w:tab w:val="left" w:pos="6507" w:leader="none"/>
          <w:tab w:val="left" w:pos="6749" w:leader="none"/>
          <w:tab w:val="left" w:pos="7690" w:leader="none"/>
          <w:tab w:val="left" w:pos="8980" w:leader="none"/>
          <w:tab w:val="left" w:pos="9301" w:leader="none"/>
        </w:tabs>
        <w:spacing w:lineRule="exact" w:line="327"/>
        <w:ind w:left="130" w:hanging="0"/>
        <w:jc w:val="left"/>
        <w:rPr/>
      </w:pPr>
      <w:r>
        <w:rPr>
          <w:position w:val="1"/>
        </w:rPr>
        <w:t>Место</w:t>
        <w:tab/>
        <w:t>нахождения</w:t>
        <w:tab/>
        <w:t>(адрес):</w:t>
        <w:tab/>
        <w:t xml:space="preserve">индекс _____________, </w:t>
      </w:r>
      <w:r>
        <w:rPr/>
        <w:t>город _______________, улица ____________________________, дом _________, офис _____, контактный телефон______________________________________________________________.</w:t>
      </w:r>
    </w:p>
    <w:p>
      <w:pPr>
        <w:pStyle w:val="Style17"/>
        <w:tabs>
          <w:tab w:val="clear" w:pos="708"/>
          <w:tab w:val="left" w:pos="4102" w:leader="none"/>
          <w:tab w:val="left" w:pos="9462" w:leader="none"/>
          <w:tab w:val="left" w:pos="9521" w:leader="none"/>
          <w:tab w:val="left" w:pos="9646" w:leader="none"/>
        </w:tabs>
        <w:spacing w:lineRule="auto" w:line="247" w:before="17" w:after="0"/>
        <w:ind w:left="115" w:right="731" w:hanging="1"/>
        <w:jc w:val="left"/>
        <w:rPr/>
      </w:pPr>
      <w:r>
        <w:rPr/>
        <w:t>Ф.И.О. руководителя _________________________________________________</w:t>
      </w:r>
    </w:p>
    <w:p>
      <w:pPr>
        <w:pStyle w:val="Style17"/>
        <w:tabs>
          <w:tab w:val="clear" w:pos="708"/>
          <w:tab w:val="left" w:pos="4102" w:leader="none"/>
          <w:tab w:val="left" w:pos="9462" w:leader="none"/>
          <w:tab w:val="left" w:pos="9521" w:leader="none"/>
          <w:tab w:val="left" w:pos="9646" w:leader="none"/>
        </w:tabs>
        <w:spacing w:lineRule="auto" w:line="247" w:before="17" w:after="0"/>
        <w:ind w:left="115" w:right="731" w:hanging="1"/>
        <w:jc w:val="left"/>
        <w:rPr/>
      </w:pPr>
      <w:r>
        <w:rPr/>
        <w:t>Телефон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 xml:space="preserve"> </w:t>
      </w:r>
      <w:r>
        <w:rPr/>
        <w:t xml:space="preserve">факс 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                                                           адрес</w:t>
      </w:r>
      <w:r>
        <w:rPr>
          <w:spacing w:val="5"/>
        </w:rPr>
        <w:t xml:space="preserve"> </w:t>
      </w:r>
      <w:r>
        <w:rPr/>
        <w:t>электронной</w:t>
      </w:r>
      <w:r>
        <w:rPr>
          <w:spacing w:val="27"/>
        </w:rPr>
        <w:t xml:space="preserve"> </w:t>
      </w:r>
      <w:r>
        <w:rPr/>
        <w:t>почты: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  <w:tab/>
        <w:tab/>
        <w:tab/>
      </w:r>
    </w:p>
    <w:p>
      <w:pPr>
        <w:pStyle w:val="Normal"/>
        <w:spacing w:lineRule="auto" w:line="228"/>
        <w:ind w:left="4689" w:hanging="956"/>
        <w:rPr>
          <w:sz w:val="25"/>
        </w:rPr>
      </w:pPr>
      <w:r>
        <w:rPr>
          <w:sz w:val="25"/>
        </w:rPr>
        <w:t>(по которому Комитет осуществляет переписку, направление</w:t>
      </w:r>
      <w:r>
        <w:rPr>
          <w:spacing w:val="18"/>
          <w:sz w:val="25"/>
        </w:rPr>
        <w:t xml:space="preserve"> </w:t>
      </w:r>
      <w:r>
        <w:rPr>
          <w:sz w:val="25"/>
        </w:rPr>
        <w:t>решений,</w:t>
      </w:r>
      <w:r>
        <w:rPr>
          <w:spacing w:val="13"/>
          <w:sz w:val="25"/>
        </w:rPr>
        <w:t xml:space="preserve"> </w:t>
      </w:r>
      <w:r>
        <w:rPr>
          <w:sz w:val="25"/>
        </w:rPr>
        <w:t>уведомлений)</w:t>
      </w:r>
    </w:p>
    <w:p>
      <w:pPr>
        <w:pStyle w:val="Style17"/>
        <w:tabs>
          <w:tab w:val="clear" w:pos="708"/>
          <w:tab w:val="left" w:pos="9958" w:leader="none"/>
        </w:tabs>
        <w:spacing w:before="9" w:after="0"/>
        <w:ind w:left="115" w:hanging="0"/>
        <w:jc w:val="left"/>
        <w:rPr/>
      </w:pPr>
      <w:r>
        <w:rPr/>
        <w:t>На</w:t>
      </w:r>
      <w:r>
        <w:rPr>
          <w:spacing w:val="3"/>
        </w:rPr>
        <w:t xml:space="preserve"> </w:t>
      </w:r>
      <w:r>
        <w:rPr/>
        <w:t>основании</w:t>
      </w:r>
      <w:r>
        <w:rPr>
          <w:spacing w:val="28"/>
        </w:rPr>
        <w:t xml:space="preserve"> </w:t>
      </w:r>
      <w:r>
        <w:rPr/>
        <w:t>проекта</w:t>
      </w:r>
      <w:r>
        <w:rPr>
          <w:spacing w:val="18"/>
        </w:rPr>
        <w:t xml:space="preserve"> </w:t>
      </w:r>
      <w:r>
        <w:rPr/>
        <w:t>зоны</w:t>
      </w:r>
      <w:r>
        <w:rPr>
          <w:spacing w:val="17"/>
        </w:rPr>
        <w:t xml:space="preserve"> </w:t>
      </w:r>
      <w:r>
        <w:rPr/>
        <w:t>санитарной</w:t>
      </w:r>
      <w:r>
        <w:rPr>
          <w:spacing w:val="29"/>
        </w:rPr>
        <w:t xml:space="preserve"> </w:t>
      </w:r>
      <w:r>
        <w:rPr/>
        <w:t>охраны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spacing w:before="2" w:after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765175</wp:posOffset>
                </wp:positionH>
                <wp:positionV relativeFrom="paragraph">
                  <wp:posOffset>191770</wp:posOffset>
                </wp:positionV>
                <wp:extent cx="6033770" cy="1270"/>
                <wp:effectExtent l="0" t="0" r="0" b="0"/>
                <wp:wrapTopAndBottom/>
                <wp:docPr id="7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2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.25pt,15.1pt" to="535.25pt,15.1pt" ID="Изображение7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74"/>
        <w:ind w:left="202" w:right="523" w:hanging="0"/>
        <w:jc w:val="center"/>
        <w:rPr>
          <w:sz w:val="25"/>
        </w:rPr>
      </w:pPr>
      <w:r>
        <w:rPr>
          <w:w w:val="95"/>
          <w:sz w:val="25"/>
        </w:rPr>
        <w:t>(</w:t>
      </w:r>
      <w:r>
        <w:rPr>
          <w:sz w:val="25"/>
        </w:rPr>
        <w:t>наименование проекта зоны санитарной охраны</w:t>
      </w:r>
      <w:r>
        <w:rPr>
          <w:w w:val="95"/>
          <w:sz w:val="25"/>
        </w:rPr>
        <w:t>)</w:t>
      </w:r>
    </w:p>
    <w:p>
      <w:pPr>
        <w:pStyle w:val="Style17"/>
        <w:tabs>
          <w:tab w:val="clear" w:pos="708"/>
          <w:tab w:val="left" w:pos="9621" w:leader="none"/>
        </w:tabs>
        <w:spacing w:before="11" w:after="0"/>
        <w:ind w:right="523" w:hanging="0"/>
        <w:jc w:val="center"/>
        <w:rPr/>
      </w:pPr>
      <w:r>
        <w:rPr/>
        <w:t>разработанного</w:t>
      </w:r>
      <w:r>
        <w:rPr>
          <w:w w:val="99"/>
          <w:u w:val="single"/>
        </w:rPr>
        <w:t xml:space="preserve"> </w:t>
        <w:tab/>
      </w:r>
    </w:p>
    <w:p>
      <w:pPr>
        <w:pStyle w:val="Style17"/>
        <w:spacing w:before="3" w:after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762000</wp:posOffset>
                </wp:positionH>
                <wp:positionV relativeFrom="paragraph">
                  <wp:posOffset>184785</wp:posOffset>
                </wp:positionV>
                <wp:extent cx="5848350" cy="1270"/>
                <wp:effectExtent l="0" t="0" r="0" b="0"/>
                <wp:wrapTopAndBottom/>
                <wp:docPr id="8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8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pt,14.55pt" to="520.4pt,14.55pt" ID="Изображение8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sectPr>
          <w:type w:val="nextPage"/>
          <w:pgSz w:w="11906" w:h="16838"/>
          <w:pgMar w:left="1080" w:right="440" w:header="0" w:top="4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1"/>
        <w:ind w:left="119" w:hanging="0"/>
        <w:rPr>
          <w:sz w:val="25"/>
        </w:rPr>
      </w:pPr>
      <w:r>
        <w:rPr>
          <w:sz w:val="25"/>
        </w:rPr>
        <w:t>(наименование разработчика проекта зоны санитарной охраны и адрес его местонахождения</w:t>
      </w:r>
      <w:r>
        <w:rPr>
          <w:w w:val="95"/>
          <w:sz w:val="25"/>
        </w:rPr>
        <w:t>)</w:t>
      </w:r>
    </w:p>
    <w:p>
      <w:pPr>
        <w:pStyle w:val="Style17"/>
        <w:spacing w:before="10" w:after="0"/>
        <w:jc w:val="left"/>
        <w:rPr>
          <w:sz w:val="17"/>
        </w:rPr>
      </w:pPr>
      <w:r>
        <w:rPr>
          <w:sz w:val="17"/>
        </w:rPr>
      </w:r>
    </w:p>
    <w:p>
      <w:pPr>
        <w:pStyle w:val="Style17"/>
        <w:tabs>
          <w:tab w:val="clear" w:pos="708"/>
          <w:tab w:val="left" w:pos="9896" w:leader="none"/>
        </w:tabs>
        <w:spacing w:lineRule="auto" w:line="247" w:before="88" w:after="0"/>
        <w:ind w:right="315" w:hanging="0"/>
        <w:rPr/>
      </w:pPr>
      <w:r>
        <w:rPr/>
        <w:t>санитарно-эпидемиологического заключения о соответствии</w:t>
      </w:r>
      <w:r>
        <w:rPr>
          <w:spacing w:val="1"/>
        </w:rPr>
        <w:t xml:space="preserve"> </w:t>
      </w:r>
      <w:r>
        <w:rPr/>
        <w:t>границ таких зон и</w:t>
      </w:r>
      <w:r>
        <w:rPr>
          <w:spacing w:val="1"/>
        </w:rPr>
        <w:t xml:space="preserve"> </w:t>
      </w:r>
      <w:r>
        <w:rPr/>
        <w:t>ограничений</w:t>
      </w:r>
      <w:r>
        <w:rPr>
          <w:spacing w:val="1"/>
        </w:rPr>
        <w:t xml:space="preserve"> </w:t>
      </w:r>
      <w:r>
        <w:rPr/>
        <w:t>использования</w:t>
      </w:r>
      <w:r>
        <w:rPr>
          <w:spacing w:val="1"/>
        </w:rPr>
        <w:t xml:space="preserve"> </w:t>
      </w:r>
      <w:r>
        <w:rPr/>
        <w:t>земельных</w:t>
      </w:r>
      <w:r>
        <w:rPr>
          <w:spacing w:val="1"/>
        </w:rPr>
        <w:t xml:space="preserve"> </w:t>
      </w:r>
      <w:r>
        <w:rPr/>
        <w:t>участков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границах</w:t>
      </w:r>
      <w:r>
        <w:rPr>
          <w:spacing w:val="1"/>
        </w:rPr>
        <w:t xml:space="preserve"> </w:t>
      </w:r>
      <w:r>
        <w:rPr/>
        <w:t>таких</w:t>
      </w:r>
      <w:r>
        <w:rPr>
          <w:spacing w:val="71"/>
        </w:rPr>
        <w:t xml:space="preserve"> </w:t>
      </w:r>
      <w:r>
        <w:rPr/>
        <w:t>зон</w:t>
      </w:r>
      <w:r>
        <w:rPr>
          <w:spacing w:val="1"/>
        </w:rPr>
        <w:t xml:space="preserve"> </w:t>
      </w:r>
      <w:r>
        <w:rPr>
          <w:spacing w:val="-1"/>
        </w:rPr>
        <w:t>санитарным</w:t>
      </w:r>
      <w:r>
        <w:rPr>
          <w:spacing w:val="9"/>
        </w:rPr>
        <w:t xml:space="preserve"> </w:t>
      </w:r>
      <w:r>
        <w:rPr/>
        <w:t>правилам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spacing w:before="1" w:after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804545</wp:posOffset>
                </wp:positionH>
                <wp:positionV relativeFrom="paragraph">
                  <wp:posOffset>188595</wp:posOffset>
                </wp:positionV>
                <wp:extent cx="5939790" cy="1270"/>
                <wp:effectExtent l="0" t="0" r="0" b="0"/>
                <wp:wrapTopAndBottom/>
                <wp:docPr id="9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35pt,14.85pt" to="530.95pt,14.85pt" ID="Изображение9" stroked="t" style="position:absolute;mso-position-horizontal-relative:page">
                <v:stroke color="black" weight="3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52" w:before="1" w:after="0"/>
        <w:ind w:left="340" w:right="523" w:hanging="0"/>
        <w:jc w:val="center"/>
        <w:rPr>
          <w:sz w:val="25"/>
        </w:rPr>
      </w:pPr>
      <w:r>
        <w:rPr>
          <w:sz w:val="25"/>
        </w:rPr>
        <w:t>(реквизиты санитарно-эпидемиологического заключения, номер и дата выдачи, наименование органа, выдавшего заключение)</w:t>
      </w:r>
    </w:p>
    <w:p>
      <w:pPr>
        <w:pStyle w:val="Style17"/>
        <w:tabs>
          <w:tab w:val="clear" w:pos="708"/>
          <w:tab w:val="left" w:pos="9996" w:leader="none"/>
        </w:tabs>
        <w:spacing w:lineRule="auto" w:line="247"/>
        <w:ind w:right="333" w:firstLine="11"/>
        <w:rPr/>
      </w:pPr>
      <w:r>
        <w:rPr/>
        <w:t>выданного</w:t>
      </w:r>
      <w:r>
        <w:rPr>
          <w:spacing w:val="1"/>
        </w:rPr>
        <w:t xml:space="preserve"> </w:t>
      </w:r>
      <w:r>
        <w:rPr/>
        <w:t>на основании</w:t>
      </w:r>
      <w:r>
        <w:rPr>
          <w:spacing w:val="1"/>
        </w:rPr>
        <w:t xml:space="preserve"> </w:t>
      </w:r>
      <w:r>
        <w:rPr/>
        <w:t>экспертного</w:t>
      </w:r>
      <w:r>
        <w:rPr>
          <w:spacing w:val="1"/>
        </w:rPr>
        <w:t xml:space="preserve"> </w:t>
      </w:r>
      <w:r>
        <w:rPr/>
        <w:t>заключения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санитарно-</w:t>
      </w:r>
      <w:r>
        <w:rPr>
          <w:spacing w:val="1"/>
        </w:rPr>
        <w:t xml:space="preserve"> </w:t>
      </w:r>
      <w:r>
        <w:rPr/>
        <w:t>эпидемиологической</w:t>
      </w:r>
      <w:r>
        <w:rPr>
          <w:spacing w:val="21"/>
        </w:rPr>
        <w:t xml:space="preserve"> </w:t>
      </w:r>
      <w:r>
        <w:rPr/>
        <w:t xml:space="preserve">экспертизы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spacing w:before="8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798830</wp:posOffset>
                </wp:positionH>
                <wp:positionV relativeFrom="paragraph">
                  <wp:posOffset>180975</wp:posOffset>
                </wp:positionV>
                <wp:extent cx="6125210" cy="1270"/>
                <wp:effectExtent l="0" t="0" r="0" b="0"/>
                <wp:wrapTopAndBottom/>
                <wp:docPr id="10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6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9pt,14.25pt" to="545.1pt,14.25pt" ID="Изображение10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52" w:before="1" w:after="0"/>
        <w:ind w:left="340" w:right="523" w:hanging="0"/>
        <w:jc w:val="center"/>
        <w:rPr>
          <w:sz w:val="25"/>
        </w:rPr>
      </w:pPr>
      <w:r>
        <w:rPr>
          <w:sz w:val="25"/>
        </w:rPr>
        <w:t>(наименование юридического лица, адрес местонахождения юридического лица, индивидуального предпринимателя, Ф.И.О. эксперта, выдавшего экспертное заключение о проведении санитарно-эпидемиологической экспертизы в отношении проекта зоны санитарной охраны, номер и дата выдачи)</w:t>
      </w:r>
    </w:p>
    <w:p>
      <w:pPr>
        <w:pStyle w:val="Normal"/>
        <w:spacing w:lineRule="auto" w:line="264" w:before="4" w:after="0"/>
        <w:ind w:left="224" w:right="283" w:firstLine="4"/>
        <w:jc w:val="both"/>
        <w:rPr>
          <w:sz w:val="27"/>
        </w:rPr>
      </w:pPr>
      <w:r>
        <w:rPr>
          <w:w w:val="105"/>
          <w:sz w:val="27"/>
        </w:rPr>
        <w:t>прошу принять решение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об изменении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зоны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санитарной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охраны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источников</w:t>
      </w:r>
      <w:r>
        <w:rPr>
          <w:spacing w:val="1"/>
          <w:w w:val="105"/>
          <w:sz w:val="27"/>
        </w:rPr>
        <w:t xml:space="preserve"> </w:t>
      </w:r>
      <w:r>
        <w:rPr>
          <w:w w:val="105"/>
          <w:sz w:val="27"/>
        </w:rPr>
        <w:t>питьевого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хозяйственно-бытового</w:t>
      </w:r>
      <w:r>
        <w:rPr>
          <w:spacing w:val="18"/>
          <w:w w:val="105"/>
          <w:sz w:val="27"/>
        </w:rPr>
        <w:t xml:space="preserve"> </w:t>
      </w:r>
      <w:r>
        <w:rPr>
          <w:w w:val="105"/>
          <w:sz w:val="27"/>
        </w:rPr>
        <w:t>водоснабжения</w:t>
      </w:r>
    </w:p>
    <w:p>
      <w:pPr>
        <w:pStyle w:val="Style17"/>
        <w:spacing w:before="3" w:after="0"/>
        <w:jc w:val="left"/>
        <w:rPr>
          <w:sz w:val="21"/>
        </w:rPr>
      </w:pPr>
      <w:r>
        <w:rPr>
          <w:sz w:val="21"/>
        </w:rPr>
        <w:t>_____________________________________________________________________________________________</w:t>
      </w:r>
    </w:p>
    <w:p>
      <w:pPr>
        <w:pStyle w:val="Normal"/>
        <w:spacing w:lineRule="auto" w:line="240"/>
        <w:ind w:left="3494" w:hanging="2468"/>
        <w:rPr>
          <w:sz w:val="24"/>
        </w:rPr>
      </w:pPr>
      <w:r>
        <w:rPr>
          <w:sz w:val="24"/>
        </w:rPr>
        <w:t>(наименование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место 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водозаборного сооружения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кадастрового</w:t>
      </w:r>
      <w:r>
        <w:rPr>
          <w:spacing w:val="3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2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участка)</w:t>
      </w:r>
    </w:p>
    <w:p>
      <w:pPr>
        <w:pStyle w:val="Style17"/>
        <w:tabs>
          <w:tab w:val="clear" w:pos="708"/>
          <w:tab w:val="left" w:pos="10078" w:leader="none"/>
        </w:tabs>
        <w:spacing w:lineRule="exact" w:line="317"/>
        <w:jc w:val="left"/>
        <w:rPr/>
      </w:pPr>
      <w:r>
        <w:rPr/>
        <w:t>Основания</w:t>
      </w:r>
      <w:r>
        <w:rPr>
          <w:spacing w:val="19"/>
        </w:rPr>
        <w:t xml:space="preserve"> </w:t>
      </w:r>
      <w:r>
        <w:rPr/>
        <w:t>для</w:t>
      </w:r>
      <w:r>
        <w:rPr>
          <w:spacing w:val="15"/>
        </w:rPr>
        <w:t xml:space="preserve"> </w:t>
      </w:r>
      <w:r>
        <w:rPr/>
        <w:t>изменения</w:t>
      </w:r>
      <w:r>
        <w:rPr>
          <w:spacing w:val="30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проект</w:t>
      </w:r>
      <w:r>
        <w:rPr>
          <w:spacing w:val="-37"/>
        </w:rPr>
        <w:t xml:space="preserve"> _____________________________________________________</w:t>
      </w:r>
    </w:p>
    <w:p>
      <w:pPr>
        <w:pStyle w:val="Normal"/>
        <w:spacing w:lineRule="exact" w:line="282"/>
        <w:ind w:left="5476" w:hanging="0"/>
        <w:rPr>
          <w:sz w:val="25"/>
        </w:rPr>
      </w:pPr>
      <w:r>
        <w:rPr>
          <w:sz w:val="25"/>
        </w:rPr>
        <w:t>(указать причину изменений)</w:t>
      </w:r>
    </w:p>
    <w:p>
      <w:pPr>
        <w:pStyle w:val="Normal"/>
        <w:spacing w:lineRule="exact" w:line="282"/>
        <w:rPr>
          <w:sz w:val="25"/>
        </w:rPr>
      </w:pPr>
      <w:r>
        <w:rPr>
          <w:sz w:val="25"/>
        </w:rPr>
        <w:t>______________________________________________________________________________</w:t>
      </w:r>
    </w:p>
    <w:p>
      <w:pPr>
        <w:pStyle w:val="Normal"/>
        <w:spacing w:lineRule="exact" w:line="282"/>
        <w:jc w:val="center"/>
        <w:rPr>
          <w:sz w:val="25"/>
        </w:rPr>
      </w:pPr>
      <w:r>
        <w:rPr>
          <w:sz w:val="25"/>
        </w:rPr>
        <w:t>(наименование муниципального района. населенного пункта)</w:t>
      </w:r>
    </w:p>
    <w:p>
      <w:pPr>
        <w:pStyle w:val="Style17"/>
        <w:tabs>
          <w:tab w:val="clear" w:pos="708"/>
          <w:tab w:val="left" w:pos="10049" w:leader="none"/>
        </w:tabs>
        <w:spacing w:before="11" w:after="0"/>
        <w:rPr/>
      </w:pPr>
      <w:r>
        <w:rPr/>
        <w:t>на</w:t>
      </w:r>
      <w:r>
        <w:rPr>
          <w:spacing w:val="-3"/>
        </w:rPr>
        <w:t xml:space="preserve"> </w:t>
      </w:r>
      <w:r>
        <w:rPr/>
        <w:t>срок</w:t>
      </w:r>
      <w:r>
        <w:rPr>
          <w:spacing w:val="29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spacing w:before="8" w:after="0"/>
        <w:ind w:left="382" w:right="523" w:hanging="0"/>
        <w:jc w:val="center"/>
        <w:rPr>
          <w:sz w:val="25"/>
        </w:rPr>
      </w:pPr>
      <w:r>
        <w:rPr>
          <w:sz w:val="25"/>
        </w:rPr>
        <w:t>(срочный (на срок до), бессрочный)</w:t>
      </w:r>
    </w:p>
    <w:p>
      <w:pPr>
        <w:pStyle w:val="Style17"/>
        <w:spacing w:before="5" w:after="0"/>
        <w:jc w:val="left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Style17"/>
        <w:spacing w:lineRule="auto" w:line="247"/>
        <w:ind w:right="-1" w:hanging="0"/>
        <w:rPr/>
      </w:pPr>
      <w:r>
        <w:rPr/>
        <w:t>К</w:t>
      </w:r>
      <w:r>
        <w:rPr>
          <w:spacing w:val="1"/>
        </w:rPr>
        <w:t xml:space="preserve"> </w:t>
      </w:r>
      <w:r>
        <w:rPr/>
        <w:t>настоящему</w:t>
      </w:r>
      <w:r>
        <w:rPr>
          <w:spacing w:val="1"/>
        </w:rPr>
        <w:t xml:space="preserve"> </w:t>
      </w:r>
      <w:r>
        <w:rPr/>
        <w:t>заявлению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изменении</w:t>
      </w:r>
      <w:r>
        <w:rPr>
          <w:spacing w:val="1"/>
        </w:rPr>
        <w:t xml:space="preserve"> </w:t>
      </w:r>
      <w:r>
        <w:rPr/>
        <w:t>зоны</w:t>
      </w:r>
      <w:r>
        <w:rPr>
          <w:spacing w:val="1"/>
        </w:rPr>
        <w:t xml:space="preserve"> </w:t>
      </w:r>
      <w:r>
        <w:rPr/>
        <w:t>санитарной</w:t>
      </w:r>
      <w:r>
        <w:rPr>
          <w:spacing w:val="1"/>
        </w:rPr>
        <w:t xml:space="preserve"> </w:t>
      </w:r>
      <w:r>
        <w:rPr/>
        <w:t>охраны</w:t>
      </w:r>
      <w:r>
        <w:rPr>
          <w:spacing w:val="1"/>
        </w:rPr>
        <w:t xml:space="preserve"> </w:t>
      </w:r>
      <w:r>
        <w:rPr/>
        <w:t>прилагаются</w:t>
      </w:r>
      <w:r>
        <w:rPr>
          <w:spacing w:val="46"/>
        </w:rPr>
        <w:t xml:space="preserve"> </w:t>
      </w:r>
      <w:r>
        <w:rPr/>
        <w:t>следующие</w:t>
      </w:r>
      <w:r>
        <w:rPr>
          <w:spacing w:val="36"/>
        </w:rPr>
        <w:t xml:space="preserve"> </w:t>
      </w:r>
      <w:r>
        <w:rPr/>
        <w:t>документы: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before="23" w:after="0"/>
        <w:ind w:left="0" w:firstLine="709"/>
        <w:rPr/>
      </w:pPr>
      <w:r>
        <w:rPr>
          <w:sz w:val="28"/>
          <w:szCs w:val="28"/>
        </w:rPr>
        <w:t>Проект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зон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санитарной охраны</w:t>
      </w:r>
      <w:r>
        <w:rPr>
          <w:spacing w:val="105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источника питьевого и хозяйственно-бытового водоснабжения — на ____</w:t>
      </w:r>
      <w:r>
        <w:rPr>
          <w:rFonts w:eastAsia="Times New Roman" w:cs="Times New Roman"/>
          <w:color w:val="auto"/>
          <w:spacing w:val="1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л.</w:t>
      </w:r>
      <w:r>
        <w:rPr>
          <w:rFonts w:eastAsia="Times New Roman" w:cs="Times New Roman"/>
          <w:color w:val="auto"/>
          <w:spacing w:val="87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в  2</w:t>
      </w:r>
      <w:r>
        <w:rPr>
          <w:rFonts w:eastAsia="Times New Roman" w:cs="Times New Roman"/>
          <w:color w:val="auto"/>
          <w:spacing w:val="79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экз. на</w:t>
      </w:r>
      <w:r>
        <w:rPr>
          <w:rFonts w:eastAsia="Times New Roman" w:cs="Times New Roman"/>
          <w:color w:val="auto"/>
          <w:spacing w:val="7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бумажном носителе.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47"/>
        <w:ind w:left="0" w:right="0" w:firstLine="709"/>
        <w:jc w:val="both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ведения о границах зон санитарной охраны источника питьевого и хозяйственно-бытового водоснабжения, подготовленные в соответствии с требованиями статьи 106 Земельного кодекса Российской Федерации — на ____л. 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экз. на бумажном носителе и 1 экз. на электронном носителе.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47"/>
        <w:ind w:left="0" w:right="0" w:firstLine="709"/>
        <w:jc w:val="both"/>
        <w:rPr/>
      </w:pPr>
      <w:r>
        <w:rPr>
          <w:sz w:val="28"/>
        </w:rPr>
        <w:t>Документ,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подтверждающий полномочия лица, действующего от имени заявителя (при обращении представителя заявителя), на ___ л. в </w:t>
      </w:r>
      <w:r>
        <w:rPr>
          <w:sz w:val="28"/>
        </w:rPr>
        <w:t>1</w:t>
      </w:r>
      <w:r>
        <w:rPr>
          <w:sz w:val="28"/>
        </w:rPr>
        <w:t xml:space="preserve"> экз. на бумажном носителе.</w:t>
      </w:r>
    </w:p>
    <w:p>
      <w:pPr>
        <w:pStyle w:val="Style17"/>
        <w:spacing w:before="8" w:after="0"/>
        <w:ind w:right="-1" w:hanging="0"/>
        <w:rPr>
          <w:sz w:val="21"/>
        </w:rPr>
      </w:pPr>
      <w:r>
        <w:rPr>
          <w:sz w:val="21"/>
        </w:rPr>
      </w:r>
    </w:p>
    <w:p>
      <w:pPr>
        <w:pStyle w:val="Normal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Дата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подачи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заявления____________________________________________</w:t>
      </w:r>
    </w:p>
    <w:p>
      <w:pPr>
        <w:pStyle w:val="Normal"/>
        <w:rPr>
          <w:spacing w:val="-7"/>
          <w:w w:val="105"/>
          <w:sz w:val="28"/>
          <w:szCs w:val="28"/>
        </w:rPr>
      </w:pPr>
      <w:r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>
      <w:pPr>
        <w:pStyle w:val="Normal"/>
        <w:rPr>
          <w:sz w:val="25"/>
        </w:rPr>
      </w:pPr>
      <w:r>
        <w:rPr>
          <w:spacing w:val="-7"/>
          <w:w w:val="105"/>
          <w:sz w:val="28"/>
          <w:szCs w:val="28"/>
        </w:rPr>
        <w:tab/>
        <w:tab/>
        <w:tab/>
      </w:r>
      <w:r>
        <w:rPr>
          <w:sz w:val="25"/>
        </w:rPr>
        <w:t>(должность)</w:t>
        <w:tab/>
        <w:tab/>
        <w:tab/>
        <w:t>(подпись)</w:t>
        <w:tab/>
        <w:tab/>
        <w:tab/>
        <w:t>(Ф.И.О.)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 случае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доверенности: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представитель ____________ ____________</w:t>
      </w:r>
    </w:p>
    <w:p>
      <w:pPr>
        <w:pStyle w:val="Normal"/>
        <w:ind w:left="4956" w:firstLine="708"/>
        <w:rPr>
          <w:sz w:val="25"/>
        </w:rPr>
      </w:pPr>
      <w:r>
        <w:rPr>
          <w:sz w:val="25"/>
        </w:rPr>
        <w:t xml:space="preserve">     </w:t>
      </w:r>
      <w:r>
        <w:rPr>
          <w:sz w:val="25"/>
        </w:rPr>
        <w:t>(подпись)</w:t>
        <w:tab/>
        <w:tab/>
        <w:t>(Ф.И.О.)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(доверенность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  <w:t xml:space="preserve">                   </w:t>
      </w:r>
      <w:r>
        <w:rPr>
          <w:w w:val="80"/>
          <w:sz w:val="28"/>
          <w:szCs w:val="28"/>
        </w:rPr>
        <w:t>)</w:t>
      </w:r>
    </w:p>
    <w:p>
      <w:pPr>
        <w:pStyle w:val="Normal"/>
        <w:widowControl/>
        <w:spacing w:lineRule="auto" w:line="276" w:before="0" w:after="200"/>
        <w:rPr>
          <w:sz w:val="25"/>
        </w:rPr>
      </w:pPr>
      <w:r>
        <w:rPr>
          <w:sz w:val="25"/>
        </w:rPr>
      </w:r>
      <w:r>
        <w:br w:type="page"/>
      </w:r>
    </w:p>
    <w:p>
      <w:pPr>
        <w:pStyle w:val="Style17"/>
        <w:spacing w:before="89" w:after="0"/>
        <w:ind w:left="5183" w:right="71" w:firstLine="204"/>
        <w:rPr/>
      </w:pPr>
      <w:r>
        <w:rPr/>
        <w:t>Приложение</w:t>
      </w:r>
      <w:r>
        <w:rPr>
          <w:spacing w:val="37"/>
        </w:rPr>
        <w:t xml:space="preserve"> </w:t>
      </w:r>
      <w:r>
        <w:rPr/>
        <w:t>3</w:t>
      </w:r>
    </w:p>
    <w:p>
      <w:pPr>
        <w:pStyle w:val="Style17"/>
        <w:ind w:firstLine="5387"/>
        <w:jc w:val="left"/>
        <w:rPr/>
      </w:pPr>
      <w:r>
        <w:rPr/>
        <w:t>к</w:t>
      </w:r>
      <w:r>
        <w:rPr>
          <w:spacing w:val="20"/>
        </w:rPr>
        <w:t xml:space="preserve"> </w:t>
      </w:r>
      <w:r>
        <w:rPr/>
        <w:t>Административному</w:t>
      </w:r>
      <w:r>
        <w:rPr>
          <w:spacing w:val="10"/>
        </w:rPr>
        <w:t xml:space="preserve"> </w:t>
      </w:r>
      <w:r>
        <w:rPr/>
        <w:t>регламенту</w:t>
      </w:r>
    </w:p>
    <w:p>
      <w:pPr>
        <w:pStyle w:val="Style17"/>
        <w:ind w:firstLine="5387"/>
        <w:jc w:val="left"/>
        <w:rPr/>
      </w:pPr>
      <w:r>
        <w:rPr>
          <w:bCs/>
        </w:rPr>
        <w:t>предоставлени</w:t>
      </w:r>
      <w:r>
        <w:rPr>
          <w:bCs/>
        </w:rPr>
        <w:t>я</w:t>
      </w:r>
      <w:r>
        <w:rPr>
          <w:bCs/>
        </w:rPr>
        <w:t xml:space="preserve"> комитетом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природных ресурсов Курской области 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государственной услуги </w:t>
      </w:r>
    </w:p>
    <w:p>
      <w:pPr>
        <w:pStyle w:val="Style17"/>
        <w:ind w:firstLine="5387"/>
        <w:jc w:val="left"/>
        <w:rPr/>
      </w:pPr>
      <w:r>
        <w:rPr/>
        <w:t xml:space="preserve">«Установление, изменение, </w:t>
      </w:r>
    </w:p>
    <w:p>
      <w:pPr>
        <w:pStyle w:val="Style17"/>
        <w:ind w:firstLine="5387"/>
        <w:jc w:val="left"/>
        <w:rPr/>
      </w:pPr>
      <w:r>
        <w:rPr/>
        <w:t>прекращение существования зон</w:t>
      </w:r>
    </w:p>
    <w:p>
      <w:pPr>
        <w:pStyle w:val="Style17"/>
        <w:ind w:firstLine="5387"/>
        <w:jc w:val="left"/>
        <w:rPr/>
      </w:pPr>
      <w:r>
        <w:rPr/>
        <w:t>санитарной охраны источников</w:t>
      </w:r>
    </w:p>
    <w:p>
      <w:pPr>
        <w:pStyle w:val="Style17"/>
        <w:ind w:firstLine="5387"/>
        <w:jc w:val="left"/>
        <w:rPr/>
      </w:pPr>
      <w:r>
        <w:rPr/>
        <w:t>питьевого и хозяйственно-бытового</w:t>
      </w:r>
    </w:p>
    <w:p>
      <w:pPr>
        <w:pStyle w:val="Style17"/>
        <w:ind w:left="5387" w:hanging="0"/>
        <w:jc w:val="left"/>
        <w:rPr/>
      </w:pPr>
      <w:r>
        <w:rPr/>
        <w:t>водоснабжения на территории Курской области</w:t>
      </w:r>
      <w:r>
        <w:rPr>
          <w:bCs/>
        </w:rPr>
        <w:t>»</w:t>
      </w:r>
    </w:p>
    <w:p>
      <w:pPr>
        <w:pStyle w:val="Style17"/>
        <w:spacing w:lineRule="auto" w:line="247" w:before="1" w:after="0"/>
        <w:ind w:left="4880" w:right="401" w:firstLine="12"/>
        <w:jc w:val="center"/>
        <w:rPr/>
      </w:pPr>
      <w:r>
        <w:rPr/>
      </w:r>
    </w:p>
    <w:p>
      <w:pPr>
        <w:pStyle w:val="Style17"/>
        <w:ind w:firstLine="5387"/>
        <w:jc w:val="left"/>
        <w:rPr>
          <w:bCs/>
        </w:rPr>
      </w:pPr>
      <w:r>
        <w:rPr/>
        <w:t>В</w:t>
      </w:r>
      <w:r>
        <w:rPr>
          <w:spacing w:val="70"/>
        </w:rPr>
        <w:t xml:space="preserve"> </w:t>
      </w:r>
      <w:r>
        <w:rPr>
          <w:bCs/>
        </w:rPr>
        <w:t>комитет природных ресурсов</w:t>
      </w:r>
    </w:p>
    <w:p>
      <w:pPr>
        <w:pStyle w:val="Style17"/>
        <w:ind w:firstLine="5387"/>
        <w:jc w:val="left"/>
        <w:rPr>
          <w:bCs/>
        </w:rPr>
      </w:pPr>
      <w:r>
        <w:rPr>
          <w:bCs/>
        </w:rPr>
        <w:t xml:space="preserve">Курской области </w:t>
      </w:r>
    </w:p>
    <w:p>
      <w:pPr>
        <w:pStyle w:val="Style17"/>
        <w:spacing w:lineRule="auto" w:line="247" w:before="1" w:after="0"/>
        <w:ind w:left="4880" w:right="401" w:firstLine="12"/>
        <w:jc w:val="center"/>
        <w:rPr/>
      </w:pPr>
      <w:r>
        <w:rPr/>
      </w:r>
    </w:p>
    <w:p>
      <w:pPr>
        <w:pStyle w:val="Style17"/>
        <w:jc w:val="left"/>
        <w:rPr>
          <w:sz w:val="20"/>
        </w:rPr>
      </w:pPr>
      <w:r>
        <w:rPr>
          <w:sz w:val="20"/>
        </w:rPr>
      </w:r>
    </w:p>
    <w:p>
      <w:pPr>
        <w:pStyle w:val="Style17"/>
        <w:spacing w:before="6" w:after="0"/>
        <w:jc w:val="left"/>
        <w:rPr/>
      </w:pPr>
      <w:r>
        <w:rPr/>
      </w:r>
    </w:p>
    <w:p>
      <w:pPr>
        <w:pStyle w:val="Style17"/>
        <w:tabs>
          <w:tab w:val="clear" w:pos="708"/>
          <w:tab w:val="left" w:pos="4012" w:leader="none"/>
          <w:tab w:val="left" w:pos="5284" w:leader="none"/>
          <w:tab w:val="left" w:pos="6089" w:leader="none"/>
        </w:tabs>
        <w:spacing w:before="93" w:after="0"/>
        <w:ind w:left="168" w:hanging="0"/>
        <w:jc w:val="left"/>
        <w:rPr/>
      </w:pPr>
      <w:r>
        <w:rPr/>
        <w:t>Регистрационный</w:t>
      </w:r>
      <w:r>
        <w:rPr>
          <w:spacing w:val="9"/>
        </w:rPr>
        <w:t xml:space="preserve"> </w:t>
      </w:r>
      <w:r>
        <w:rPr/>
        <w:t>номер</w:t>
      </w:r>
      <w:r>
        <w:rPr>
          <w:u w:val="single"/>
        </w:rPr>
        <w:tab/>
      </w:r>
      <w:r>
        <w:rPr/>
        <w:t>от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</w:r>
    </w:p>
    <w:p>
      <w:pPr>
        <w:pStyle w:val="Style17"/>
        <w:jc w:val="left"/>
        <w:rPr/>
      </w:pPr>
      <w:r>
        <w:rPr/>
      </w:r>
    </w:p>
    <w:p>
      <w:pPr>
        <w:pStyle w:val="Style17"/>
        <w:ind w:left="4453" w:hanging="0"/>
        <w:jc w:val="left"/>
        <w:rPr/>
      </w:pPr>
      <w:r>
        <w:rPr/>
        <w:t>Заявление</w:t>
      </w:r>
    </w:p>
    <w:p>
      <w:pPr>
        <w:pStyle w:val="Normal"/>
        <w:spacing w:lineRule="auto" w:line="240" w:before="8" w:after="0"/>
        <w:ind w:left="1234" w:right="1288" w:firstLine="11"/>
        <w:jc w:val="center"/>
        <w:rPr>
          <w:sz w:val="28"/>
          <w:szCs w:val="28"/>
        </w:rPr>
      </w:pPr>
      <w:r>
        <w:rPr>
          <w:sz w:val="28"/>
          <w:szCs w:val="28"/>
        </w:rPr>
        <w:t>o прекращении существования зоны санитарной охраны источников питьевого и хозяйственно-бытового водоснабжения</w:t>
      </w:r>
    </w:p>
    <w:p>
      <w:pPr>
        <w:pStyle w:val="Style17"/>
        <w:spacing w:before="8" w:after="0"/>
        <w:jc w:val="left"/>
        <w:rPr>
          <w:sz w:val="27"/>
        </w:rPr>
      </w:pPr>
      <w:r>
        <w:rPr>
          <w:sz w:val="27"/>
        </w:rPr>
      </w:r>
    </w:p>
    <w:p>
      <w:pPr>
        <w:pStyle w:val="Style17"/>
        <w:tabs>
          <w:tab w:val="clear" w:pos="708"/>
          <w:tab w:val="left" w:pos="9867" w:leader="none"/>
        </w:tabs>
        <w:spacing w:before="1" w:after="0"/>
        <w:ind w:left="143" w:hanging="0"/>
        <w:jc w:val="left"/>
        <w:rPr/>
      </w:pPr>
      <w:r>
        <w:rPr/>
        <w:t xml:space="preserve">Заявитель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spacing w:lineRule="auto" w:line="228" w:before="20" w:after="0"/>
        <w:ind w:left="3297" w:right="1559" w:hanging="1589"/>
        <w:rPr>
          <w:sz w:val="25"/>
        </w:rPr>
      </w:pPr>
      <w:r>
        <w:rPr>
          <w:sz w:val="25"/>
        </w:rPr>
        <w:t>(наименование юридического лица или фамилия. имя, отчество</w:t>
      </w:r>
      <w:r>
        <w:rPr>
          <w:spacing w:val="-56"/>
          <w:w w:val="95"/>
          <w:sz w:val="25"/>
        </w:rPr>
        <w:t xml:space="preserve"> </w:t>
      </w:r>
      <w:r>
        <w:rPr>
          <w:sz w:val="25"/>
        </w:rPr>
        <w:t>(при</w:t>
      </w:r>
      <w:r>
        <w:rPr>
          <w:spacing w:val="16"/>
          <w:sz w:val="25"/>
        </w:rPr>
        <w:t xml:space="preserve"> </w:t>
      </w:r>
      <w:r>
        <w:rPr>
          <w:sz w:val="25"/>
        </w:rPr>
        <w:t>наличии)</w:t>
      </w:r>
      <w:r>
        <w:rPr>
          <w:spacing w:val="12"/>
          <w:sz w:val="25"/>
        </w:rPr>
        <w:t xml:space="preserve"> </w:t>
      </w:r>
      <w:r>
        <w:rPr>
          <w:sz w:val="25"/>
        </w:rPr>
        <w:t>физического</w:t>
      </w:r>
      <w:r>
        <w:rPr>
          <w:spacing w:val="19"/>
          <w:sz w:val="25"/>
        </w:rPr>
        <w:t xml:space="preserve"> </w:t>
      </w:r>
      <w:r>
        <w:rPr>
          <w:sz w:val="25"/>
        </w:rPr>
        <w:t>лица)</w:t>
      </w:r>
    </w:p>
    <w:p>
      <w:pPr>
        <w:pStyle w:val="Style17"/>
        <w:tabs>
          <w:tab w:val="clear" w:pos="708"/>
          <w:tab w:val="left" w:pos="9713" w:leader="none"/>
        </w:tabs>
        <w:spacing w:lineRule="auto" w:line="247" w:before="2" w:after="0"/>
        <w:ind w:left="138" w:right="649" w:hanging="10"/>
        <w:jc w:val="left"/>
        <w:rPr/>
      </w:pPr>
      <w:r>
        <w:rPr/>
        <w:t>Основной</w:t>
      </w:r>
      <w:r>
        <w:rPr>
          <w:spacing w:val="65"/>
        </w:rPr>
        <w:t xml:space="preserve"> </w:t>
      </w:r>
      <w:r>
        <w:rPr/>
        <w:t>государственный</w:t>
      </w:r>
      <w:r>
        <w:rPr>
          <w:spacing w:val="24"/>
        </w:rPr>
        <w:t xml:space="preserve"> </w:t>
      </w:r>
      <w:r>
        <w:rPr/>
        <w:t>регистрационный</w:t>
      </w:r>
      <w:r>
        <w:rPr>
          <w:spacing w:val="22"/>
        </w:rPr>
        <w:t xml:space="preserve"> </w:t>
      </w:r>
      <w:r>
        <w:rPr/>
        <w:t>номер:</w:t>
      </w:r>
      <w:r>
        <w:rPr>
          <w:spacing w:val="24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                Индивидуальный</w:t>
      </w:r>
      <w:r>
        <w:rPr>
          <w:spacing w:val="25"/>
        </w:rPr>
        <w:t xml:space="preserve"> </w:t>
      </w:r>
      <w:r>
        <w:rPr/>
        <w:t>номер</w:t>
      </w:r>
      <w:r>
        <w:rPr>
          <w:spacing w:val="43"/>
        </w:rPr>
        <w:t xml:space="preserve"> </w:t>
      </w:r>
      <w:r>
        <w:rPr/>
        <w:t>налогоплательщика: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tabs>
          <w:tab w:val="clear" w:pos="708"/>
          <w:tab w:val="left" w:pos="1141" w:leader="none"/>
          <w:tab w:val="left" w:pos="2844" w:leader="none"/>
          <w:tab w:val="left" w:pos="4050" w:leader="none"/>
          <w:tab w:val="left" w:pos="5136" w:leader="none"/>
          <w:tab w:val="left" w:pos="6507" w:leader="none"/>
          <w:tab w:val="left" w:pos="6749" w:leader="none"/>
          <w:tab w:val="left" w:pos="7690" w:leader="none"/>
          <w:tab w:val="left" w:pos="8980" w:leader="none"/>
          <w:tab w:val="left" w:pos="9301" w:leader="none"/>
        </w:tabs>
        <w:spacing w:lineRule="exact" w:line="327"/>
        <w:ind w:left="130" w:hanging="0"/>
        <w:jc w:val="left"/>
        <w:rPr/>
      </w:pPr>
      <w:r>
        <w:rPr>
          <w:position w:val="1"/>
        </w:rPr>
        <w:t>Место</w:t>
        <w:tab/>
        <w:t>нахождения</w:t>
        <w:tab/>
        <w:t>(адрес):</w:t>
        <w:tab/>
        <w:t xml:space="preserve">индекс _____________, </w:t>
      </w:r>
      <w:r>
        <w:rPr/>
        <w:t>город _______________, улица ____________________________, дом _________, офис _____, контактный телефон______________________________________________________________.</w:t>
      </w:r>
    </w:p>
    <w:p>
      <w:pPr>
        <w:pStyle w:val="Style17"/>
        <w:tabs>
          <w:tab w:val="clear" w:pos="708"/>
          <w:tab w:val="left" w:pos="4102" w:leader="none"/>
          <w:tab w:val="left" w:pos="9462" w:leader="none"/>
          <w:tab w:val="left" w:pos="9521" w:leader="none"/>
          <w:tab w:val="left" w:pos="9646" w:leader="none"/>
        </w:tabs>
        <w:spacing w:lineRule="auto" w:line="247" w:before="17" w:after="0"/>
        <w:ind w:left="115" w:right="731" w:hanging="1"/>
        <w:jc w:val="left"/>
        <w:rPr/>
      </w:pPr>
      <w:r>
        <w:rPr/>
        <w:t>Ф.И.О. руководителя _________________________________________________</w:t>
      </w:r>
    </w:p>
    <w:p>
      <w:pPr>
        <w:pStyle w:val="Style17"/>
        <w:tabs>
          <w:tab w:val="clear" w:pos="708"/>
          <w:tab w:val="left" w:pos="4102" w:leader="none"/>
          <w:tab w:val="left" w:pos="9462" w:leader="none"/>
          <w:tab w:val="left" w:pos="9521" w:leader="none"/>
          <w:tab w:val="left" w:pos="9646" w:leader="none"/>
        </w:tabs>
        <w:spacing w:lineRule="auto" w:line="247" w:before="17" w:after="0"/>
        <w:ind w:left="115" w:right="731" w:hanging="1"/>
        <w:jc w:val="left"/>
        <w:rPr/>
      </w:pPr>
      <w:r>
        <w:rPr/>
        <w:t>Телефон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 xml:space="preserve"> </w:t>
      </w:r>
      <w:r>
        <w:rPr/>
        <w:t xml:space="preserve">факс </w:t>
      </w:r>
      <w:r>
        <w:rPr>
          <w:spacing w:val="-35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                                                           адрес</w:t>
      </w:r>
      <w:r>
        <w:rPr>
          <w:spacing w:val="5"/>
        </w:rPr>
        <w:t xml:space="preserve"> </w:t>
      </w:r>
      <w:r>
        <w:rPr/>
        <w:t>электронной</w:t>
      </w:r>
      <w:r>
        <w:rPr>
          <w:spacing w:val="27"/>
        </w:rPr>
        <w:t xml:space="preserve"> </w:t>
      </w:r>
      <w:r>
        <w:rPr/>
        <w:t>почты:</w:t>
      </w:r>
      <w:r>
        <w:rPr>
          <w:spacing w:val="30"/>
        </w:rPr>
        <w:t xml:space="preserve"> </w:t>
      </w:r>
      <w:r>
        <w:rPr>
          <w:u w:val="single"/>
        </w:rPr>
        <w:t xml:space="preserve"> </w:t>
        <w:tab/>
        <w:tab/>
        <w:tab/>
      </w:r>
    </w:p>
    <w:p>
      <w:pPr>
        <w:pStyle w:val="Normal"/>
        <w:spacing w:lineRule="auto" w:line="228"/>
        <w:ind w:left="4689" w:hanging="956"/>
        <w:rPr>
          <w:sz w:val="25"/>
        </w:rPr>
      </w:pPr>
      <w:r>
        <w:rPr>
          <w:sz w:val="25"/>
        </w:rPr>
        <w:t>(по которому Комитет осуществляет переписку, направление</w:t>
      </w:r>
      <w:r>
        <w:rPr>
          <w:spacing w:val="18"/>
          <w:sz w:val="25"/>
        </w:rPr>
        <w:t xml:space="preserve"> </w:t>
      </w:r>
      <w:r>
        <w:rPr>
          <w:sz w:val="25"/>
        </w:rPr>
        <w:t>решений,</w:t>
      </w:r>
      <w:r>
        <w:rPr>
          <w:spacing w:val="13"/>
          <w:sz w:val="25"/>
        </w:rPr>
        <w:t xml:space="preserve"> </w:t>
      </w:r>
      <w:r>
        <w:rPr>
          <w:sz w:val="25"/>
        </w:rPr>
        <w:t>уведомлений)</w:t>
      </w:r>
    </w:p>
    <w:p>
      <w:pPr>
        <w:pStyle w:val="Style17"/>
        <w:tabs>
          <w:tab w:val="clear" w:pos="708"/>
          <w:tab w:val="left" w:pos="9665" w:leader="none"/>
        </w:tabs>
        <w:spacing w:lineRule="auto" w:line="240" w:before="6" w:after="0"/>
        <w:ind w:right="265" w:firstLine="15"/>
        <w:rPr/>
      </w:pPr>
      <w:r>
        <w:rPr/>
        <w:t>На</w:t>
      </w:r>
      <w:r>
        <w:rPr>
          <w:spacing w:val="1"/>
        </w:rPr>
        <w:t xml:space="preserve"> </w:t>
      </w:r>
      <w:r>
        <w:rPr/>
        <w:t>основании:</w:t>
      </w:r>
    </w:p>
    <w:p>
      <w:pPr>
        <w:pStyle w:val="Style17"/>
        <w:tabs>
          <w:tab w:val="clear" w:pos="708"/>
          <w:tab w:val="left" w:pos="9665" w:leader="none"/>
        </w:tabs>
        <w:spacing w:lineRule="auto" w:line="240" w:before="6" w:after="0"/>
        <w:ind w:right="265" w:firstLine="15"/>
        <w:rPr/>
      </w:pPr>
      <w:r>
        <w:rPr>
          <w:spacing w:val="1"/>
        </w:rPr>
        <w:t xml:space="preserve">1) </w:t>
      </w:r>
      <w:r>
        <w:rPr/>
        <w:t>документа,</w:t>
      </w:r>
      <w:r>
        <w:rPr>
          <w:spacing w:val="1"/>
        </w:rPr>
        <w:t xml:space="preserve"> </w:t>
      </w:r>
      <w:r>
        <w:rPr/>
        <w:t>подтверждающего</w:t>
      </w:r>
      <w:r>
        <w:rPr>
          <w:spacing w:val="1"/>
        </w:rPr>
        <w:t xml:space="preserve"> </w:t>
      </w:r>
      <w:r>
        <w:rPr/>
        <w:t>ликвидацию</w:t>
      </w:r>
      <w:r>
        <w:rPr>
          <w:spacing w:val="1"/>
        </w:rPr>
        <w:t xml:space="preserve"> </w:t>
      </w:r>
      <w:r>
        <w:rPr/>
        <w:t>водозаборных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водопроводных сооружений, скважины, источника питьевого и хозяйственно-бытового</w:t>
      </w:r>
      <w:r>
        <w:rPr>
          <w:spacing w:val="5"/>
        </w:rPr>
        <w:t xml:space="preserve"> </w:t>
      </w:r>
      <w:r>
        <w:rPr/>
        <w:t xml:space="preserve">водоснабжения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ind w:right="523" w:hanging="0"/>
        <w:jc w:val="center"/>
        <w:rPr/>
      </w:pPr>
      <w:r>
        <w:rPr>
          <w:sz w:val="24"/>
        </w:rPr>
        <w:t>(наименование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30"/>
          <w:sz w:val="24"/>
        </w:rPr>
        <w:t xml:space="preserve"> </w:t>
      </w:r>
      <w:r>
        <w:rPr>
          <w:sz w:val="24"/>
        </w:rPr>
        <w:t>номер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дата)</w:t>
      </w:r>
    </w:p>
    <w:p>
      <w:pPr>
        <w:pStyle w:val="Normal"/>
        <w:ind w:right="523" w:hanging="0"/>
        <w:jc w:val="center"/>
        <w:rPr/>
      </w:pPr>
      <w:r>
        <w:rPr>
          <w:sz w:val="24"/>
        </w:rPr>
        <w:t>или</w:t>
      </w:r>
    </w:p>
    <w:p>
      <w:pPr>
        <w:pStyle w:val="Normal"/>
        <w:ind w:right="523" w:hanging="0"/>
        <w:jc w:val="left"/>
        <w:rPr/>
      </w:pPr>
      <w:r>
        <w:rPr>
          <w:sz w:val="24"/>
        </w:rPr>
        <w:t xml:space="preserve">2) </w:t>
      </w:r>
      <w:r>
        <w:rPr>
          <w:color w:val="000000"/>
          <w:sz w:val="28"/>
          <w:szCs w:val="28"/>
        </w:rPr>
        <w:t xml:space="preserve">документа, подтверждающего прекращение права пользования источником питьевого и хозяйственно-бытового водоснабжения по основаниям и в порядке, </w:t>
      </w:r>
      <w:r>
        <w:rPr>
          <w:color w:val="000000"/>
          <w:sz w:val="28"/>
          <w:szCs w:val="28"/>
          <w:u w:val="none"/>
        </w:rPr>
        <w:t>предусмотренным действующим законодательством</w:t>
      </w:r>
      <w:r>
        <w:rPr>
          <w:color w:val="000000"/>
          <w:sz w:val="21"/>
          <w:szCs w:val="28"/>
        </w:rPr>
        <w:t>_________________________________</w:t>
      </w:r>
    </w:p>
    <w:p>
      <w:pPr>
        <w:sectPr>
          <w:headerReference w:type="default" r:id="rId2"/>
          <w:type w:val="nextPage"/>
          <w:pgSz w:w="11906" w:h="16838"/>
          <w:pgMar w:left="1080" w:right="440" w:header="0" w:top="11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ind w:right="523" w:hanging="0"/>
        <w:jc w:val="center"/>
        <w:rPr/>
      </w:pPr>
      <w:r>
        <w:rPr>
          <w:color w:val="000000"/>
          <w:sz w:val="24"/>
          <w:szCs w:val="28"/>
        </w:rPr>
        <w:t xml:space="preserve">                                                                                                      </w:t>
      </w:r>
      <w:r>
        <w:rPr>
          <w:color w:val="000000"/>
          <w:sz w:val="20"/>
          <w:szCs w:val="20"/>
        </w:rPr>
        <w:t>(наименование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документа,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номер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и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дата)</w:t>
      </w:r>
    </w:p>
    <w:p>
      <w:pPr>
        <w:pStyle w:val="Style17"/>
        <w:tabs>
          <w:tab w:val="clear" w:pos="708"/>
          <w:tab w:val="left" w:pos="9257" w:leader="none"/>
        </w:tabs>
        <w:jc w:val="left"/>
        <w:rPr/>
      </w:pPr>
      <w:r>
        <w:rPr/>
        <w:t>выданного</w:t>
      </w:r>
      <w:r>
        <w:rPr>
          <w:spacing w:val="-36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Style17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844550</wp:posOffset>
                </wp:positionH>
                <wp:positionV relativeFrom="paragraph">
                  <wp:posOffset>198120</wp:posOffset>
                </wp:positionV>
                <wp:extent cx="5845175" cy="1270"/>
                <wp:effectExtent l="0" t="0" r="0" b="0"/>
                <wp:wrapTopAndBottom/>
                <wp:docPr id="11" name="Изображение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6.5pt,15.6pt" to="526.65pt,15.6pt" ID="Изображение1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64"/>
        <w:jc w:val="center"/>
        <w:rPr>
          <w:sz w:val="24"/>
        </w:rPr>
      </w:pPr>
      <w:r>
        <w:rPr>
          <w:sz w:val="24"/>
        </w:rPr>
        <w:t>(наименование организации, выдавшей документ)</w:t>
      </w:r>
    </w:p>
    <w:p>
      <w:pPr>
        <w:pStyle w:val="Style17"/>
        <w:spacing w:lineRule="auto" w:line="247" w:before="11" w:after="0"/>
        <w:ind w:right="275" w:firstLine="8"/>
        <w:rPr/>
      </w:pPr>
      <w:r>
        <w:rPr/>
        <w:t>прошу</w:t>
      </w:r>
      <w:r>
        <w:rPr>
          <w:spacing w:val="1"/>
        </w:rPr>
        <w:t xml:space="preserve"> </w:t>
      </w:r>
      <w:r>
        <w:rPr/>
        <w:t>принять</w:t>
      </w:r>
      <w:r>
        <w:rPr>
          <w:spacing w:val="1"/>
        </w:rPr>
        <w:t xml:space="preserve"> </w:t>
      </w:r>
      <w:r>
        <w:rPr/>
        <w:t>решение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прекращении</w:t>
      </w:r>
      <w:r>
        <w:rPr>
          <w:spacing w:val="71"/>
        </w:rPr>
        <w:t xml:space="preserve"> </w:t>
      </w:r>
      <w:r>
        <w:rPr/>
        <w:t>существования</w:t>
      </w:r>
      <w:r>
        <w:rPr>
          <w:spacing w:val="71"/>
        </w:rPr>
        <w:t xml:space="preserve"> </w:t>
      </w:r>
      <w:r>
        <w:rPr/>
        <w:t>зоны</w:t>
      </w:r>
      <w:r>
        <w:rPr>
          <w:spacing w:val="71"/>
        </w:rPr>
        <w:t xml:space="preserve"> </w:t>
      </w:r>
      <w:r>
        <w:rPr/>
        <w:t>санитарной</w:t>
      </w:r>
      <w:r>
        <w:rPr>
          <w:spacing w:val="1"/>
        </w:rPr>
        <w:t xml:space="preserve"> </w:t>
      </w:r>
      <w:r>
        <w:rPr/>
        <w:t>охраны</w:t>
      </w:r>
      <w:r>
        <w:rPr>
          <w:spacing w:val="20"/>
        </w:rPr>
        <w:t xml:space="preserve"> </w:t>
      </w:r>
      <w:r>
        <w:rPr/>
        <w:t>источников</w:t>
      </w:r>
      <w:r>
        <w:rPr>
          <w:spacing w:val="32"/>
        </w:rPr>
        <w:t xml:space="preserve"> </w:t>
      </w:r>
      <w:r>
        <w:rPr/>
        <w:t>питьевого</w:t>
      </w:r>
      <w:r>
        <w:rPr>
          <w:spacing w:val="37"/>
        </w:rPr>
        <w:t xml:space="preserve"> </w:t>
      </w:r>
      <w:r>
        <w:rPr/>
        <w:t>и</w:t>
      </w:r>
      <w:r>
        <w:rPr>
          <w:spacing w:val="14"/>
        </w:rPr>
        <w:t xml:space="preserve"> </w:t>
      </w:r>
      <w:r>
        <w:rPr/>
        <w:t>хозяйственно-бытового</w:t>
      </w:r>
      <w:r>
        <w:rPr>
          <w:spacing w:val="6"/>
        </w:rPr>
        <w:t xml:space="preserve"> </w:t>
      </w:r>
      <w:r>
        <w:rPr/>
        <w:t>водоснабжения</w:t>
      </w:r>
      <w:r>
        <w:rPr>
          <w:spacing w:val="-18"/>
        </w:rPr>
        <w:t xml:space="preserve"> </w:t>
      </w:r>
      <w:r>
        <w:rPr>
          <w:u w:val="single"/>
        </w:rPr>
        <w:t xml:space="preserve">          </w:t>
      </w:r>
      <w:r>
        <w:rPr>
          <w:spacing w:val="19"/>
          <w:u w:val="single"/>
        </w:rPr>
        <w:t xml:space="preserve"> </w:t>
      </w:r>
    </w:p>
    <w:p>
      <w:pPr>
        <w:pStyle w:val="Style17"/>
        <w:spacing w:before="5" w:after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831850</wp:posOffset>
                </wp:positionH>
                <wp:positionV relativeFrom="paragraph">
                  <wp:posOffset>208915</wp:posOffset>
                </wp:positionV>
                <wp:extent cx="6122670" cy="1270"/>
                <wp:effectExtent l="0" t="0" r="0" b="0"/>
                <wp:wrapTopAndBottom/>
                <wp:docPr id="12" name="Изображение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5.5pt,16.45pt" to="547.5pt,16.45pt" ID="Изображение13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64"/>
        <w:jc w:val="center"/>
        <w:rPr>
          <w:sz w:val="24"/>
        </w:rPr>
      </w:pPr>
      <w:r>
        <w:rPr>
          <w:sz w:val="24"/>
        </w:rPr>
        <w:t>(наименование и место расположения водозаборного сооружения с указанием</w:t>
      </w:r>
    </w:p>
    <w:p>
      <w:pPr>
        <w:pStyle w:val="Normal"/>
        <w:spacing w:lineRule="exact" w:line="264"/>
        <w:jc w:val="center"/>
        <w:rPr/>
      </w:pPr>
      <w:r>
        <w:rPr>
          <w:sz w:val="24"/>
        </w:rPr>
        <w:t>кадастрового номера земельного участка)</w:t>
      </w:r>
    </w:p>
    <w:p>
      <w:pPr>
        <w:pStyle w:val="Style17"/>
        <w:rPr/>
      </w:pPr>
      <w:r>
        <w:rPr/>
      </w:r>
    </w:p>
    <w:p>
      <w:pPr>
        <w:pStyle w:val="Style17"/>
        <w:spacing w:lineRule="auto" w:line="252"/>
        <w:ind w:right="289" w:firstLine="709"/>
        <w:jc w:val="both"/>
        <w:rPr/>
      </w:pPr>
      <w:r>
        <w:rPr/>
        <w:t>К настоящему заявлению о прекращении существования зоны санитарной</w:t>
      </w:r>
      <w:r>
        <w:rPr>
          <w:spacing w:val="1"/>
        </w:rPr>
        <w:t xml:space="preserve"> </w:t>
      </w:r>
      <w:r>
        <w:rPr/>
        <w:t>охраны</w:t>
      </w:r>
      <w:r>
        <w:rPr>
          <w:spacing w:val="28"/>
        </w:rPr>
        <w:t xml:space="preserve"> </w:t>
      </w:r>
      <w:r>
        <w:rPr/>
        <w:t>прилагаются</w:t>
      </w:r>
      <w:r>
        <w:rPr>
          <w:spacing w:val="40"/>
        </w:rPr>
        <w:t xml:space="preserve"> </w:t>
      </w:r>
      <w:r>
        <w:rPr/>
        <w:t>следующие</w:t>
      </w:r>
      <w:r>
        <w:rPr>
          <w:spacing w:val="28"/>
        </w:rPr>
        <w:t xml:space="preserve"> </w:t>
      </w:r>
      <w:r>
        <w:rPr/>
        <w:t>документы: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363" w:leader="none"/>
        </w:tabs>
        <w:spacing w:lineRule="auto" w:line="247"/>
        <w:ind w:left="0" w:right="272" w:firstLine="709"/>
        <w:jc w:val="both"/>
        <w:rPr/>
      </w:pPr>
      <w:r>
        <w:rPr>
          <w:sz w:val="28"/>
        </w:rPr>
        <w:t>Копия акта о ликвидации водозаборных сооружений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70"/>
          <w:sz w:val="28"/>
        </w:rPr>
        <w:t xml:space="preserve"> </w:t>
      </w:r>
      <w:r>
        <w:rPr>
          <w:sz w:val="28"/>
        </w:rPr>
        <w:t>питьевого и</w:t>
      </w:r>
      <w:r>
        <w:rPr>
          <w:spacing w:val="70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водоснабжения —  на   </w:t>
      </w:r>
      <w:r>
        <w:rPr>
          <w:sz w:val="28"/>
          <w:u w:val="single"/>
        </w:rPr>
        <w:t xml:space="preserve">        </w:t>
      </w:r>
      <w:r>
        <w:rPr>
          <w:sz w:val="28"/>
          <w:u w:val="none"/>
        </w:rPr>
        <w:t xml:space="preserve"> </w:t>
      </w:r>
      <w:r>
        <w:rPr>
          <w:sz w:val="28"/>
        </w:rPr>
        <w:t>л.</w:t>
      </w:r>
      <w:r>
        <w:rPr>
          <w:spacing w:val="70"/>
          <w:sz w:val="28"/>
        </w:rPr>
        <w:t xml:space="preserve"> </w:t>
      </w:r>
      <w:r>
        <w:rPr>
          <w:spacing w:val="-61"/>
          <w:sz w:val="28"/>
        </w:rPr>
        <w:t>в</w:t>
      </w:r>
      <w:r>
        <w:rPr>
          <w:spacing w:val="-60"/>
          <w:sz w:val="28"/>
        </w:rPr>
        <w:t xml:space="preserve"> </w:t>
      </w:r>
      <w:r>
        <w:rPr>
          <w:spacing w:val="-60"/>
          <w:sz w:val="28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экз.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на бумажном носителе.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363" w:leader="none"/>
        </w:tabs>
        <w:spacing w:lineRule="auto" w:line="247"/>
        <w:ind w:left="0" w:right="272" w:firstLine="709"/>
        <w:jc w:val="both"/>
        <w:rPr/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Д</w:t>
      </w:r>
      <w:r>
        <w:rPr>
          <w:color w:val="000000"/>
          <w:sz w:val="28"/>
          <w:szCs w:val="28"/>
        </w:rPr>
        <w:t xml:space="preserve">окумент, подтверждающий прекращение права пользования источником питьевого и хозяйственно-бытового водоснабжения по основаниям и в порядке, предусмотренным действующим законодательством — на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color w:val="000000"/>
          <w:sz w:val="28"/>
          <w:szCs w:val="28"/>
        </w:rPr>
        <w:t xml:space="preserve">  л. </w:t>
      </w:r>
      <w:r>
        <w:rPr>
          <w:color w:val="000000"/>
          <w:spacing w:val="-61"/>
          <w:sz w:val="28"/>
          <w:szCs w:val="28"/>
        </w:rPr>
        <w:t>в</w:t>
      </w:r>
      <w:r>
        <w:rPr>
          <w:color w:val="000000"/>
          <w:spacing w:val="-60"/>
          <w:sz w:val="28"/>
          <w:szCs w:val="28"/>
        </w:rPr>
        <w:t xml:space="preserve"> </w:t>
      </w:r>
      <w:r>
        <w:rPr>
          <w:color w:val="000000"/>
          <w:spacing w:val="-60"/>
          <w:sz w:val="28"/>
          <w:szCs w:val="28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экз.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на бумажном носителе.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</w:tabs>
        <w:spacing w:lineRule="exact" w:line="302" w:before="8" w:after="0"/>
        <w:ind w:left="0" w:right="-1" w:firstLine="709"/>
        <w:jc w:val="both"/>
        <w:rPr/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71"/>
          <w:sz w:val="28"/>
        </w:rPr>
        <w:t xml:space="preserve"> </w:t>
      </w:r>
      <w:r>
        <w:rPr>
          <w:sz w:val="28"/>
        </w:rPr>
        <w:t>лица,</w:t>
      </w:r>
      <w:r>
        <w:rPr>
          <w:spacing w:val="70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71"/>
          <w:sz w:val="28"/>
        </w:rPr>
        <w:br/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 заявителя (при обращении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заявителя) — на  </w:t>
      </w:r>
      <w:r>
        <w:rPr>
          <w:sz w:val="28"/>
          <w:u w:val="single"/>
        </w:rPr>
        <w:t xml:space="preserve">       </w:t>
      </w:r>
      <w:r>
        <w:rPr>
          <w:sz w:val="28"/>
        </w:rPr>
        <w:t xml:space="preserve">  л. </w:t>
      </w:r>
      <w:r>
        <w:rPr>
          <w:spacing w:val="-61"/>
          <w:sz w:val="28"/>
        </w:rPr>
        <w:t>в</w:t>
      </w:r>
      <w:r>
        <w:rPr>
          <w:spacing w:val="-60"/>
          <w:sz w:val="28"/>
        </w:rPr>
        <w:t xml:space="preserve"> </w:t>
      </w:r>
      <w:r>
        <w:rPr>
          <w:spacing w:val="-60"/>
          <w:sz w:val="28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 экз.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на бумажном носителе.</w:t>
      </w:r>
    </w:p>
    <w:p>
      <w:pPr>
        <w:pStyle w:val="Style17"/>
        <w:spacing w:before="8" w:after="0"/>
        <w:ind w:right="-1" w:hanging="0"/>
        <w:rPr>
          <w:sz w:val="21"/>
        </w:rPr>
      </w:pPr>
      <w:r>
        <w:rPr>
          <w:sz w:val="21"/>
        </w:rPr>
      </w:r>
    </w:p>
    <w:p>
      <w:pPr>
        <w:pStyle w:val="Normal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Дата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подачи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заявления____________________________________________</w:t>
      </w:r>
    </w:p>
    <w:p>
      <w:pPr>
        <w:pStyle w:val="Normal"/>
        <w:rPr>
          <w:spacing w:val="-7"/>
          <w:w w:val="105"/>
          <w:sz w:val="28"/>
          <w:szCs w:val="28"/>
        </w:rPr>
      </w:pPr>
      <w:r>
        <w:rPr>
          <w:spacing w:val="-7"/>
          <w:w w:val="105"/>
          <w:sz w:val="28"/>
          <w:szCs w:val="28"/>
        </w:rPr>
        <w:t>Руководитель  __________________ __________________ _________________</w:t>
      </w:r>
    </w:p>
    <w:p>
      <w:pPr>
        <w:pStyle w:val="Normal"/>
        <w:rPr>
          <w:sz w:val="25"/>
        </w:rPr>
      </w:pPr>
      <w:r>
        <w:rPr>
          <w:spacing w:val="-7"/>
          <w:w w:val="105"/>
          <w:sz w:val="28"/>
          <w:szCs w:val="28"/>
        </w:rPr>
        <w:tab/>
        <w:tab/>
        <w:tab/>
      </w:r>
      <w:r>
        <w:rPr>
          <w:sz w:val="25"/>
        </w:rPr>
        <w:t>(должность)</w:t>
        <w:tab/>
        <w:tab/>
        <w:tab/>
        <w:t>(подпись)</w:t>
        <w:tab/>
        <w:tab/>
        <w:tab/>
        <w:t>(Ф.И.О.)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 случае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доверенности: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представитель ____________ ____________</w:t>
      </w:r>
    </w:p>
    <w:p>
      <w:pPr>
        <w:pStyle w:val="Normal"/>
        <w:ind w:left="4956" w:firstLine="708"/>
        <w:rPr>
          <w:sz w:val="25"/>
        </w:rPr>
      </w:pPr>
      <w:r>
        <w:rPr>
          <w:sz w:val="25"/>
        </w:rPr>
        <w:t xml:space="preserve">     </w:t>
      </w:r>
      <w:r>
        <w:rPr>
          <w:sz w:val="25"/>
        </w:rPr>
        <w:t>(подпись)</w:t>
        <w:tab/>
        <w:tab/>
        <w:t>(Ф.И.О.)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(доверенность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  <w:t xml:space="preserve">                   </w:t>
      </w:r>
      <w:r>
        <w:rPr>
          <w:w w:val="80"/>
          <w:sz w:val="28"/>
          <w:szCs w:val="28"/>
        </w:rPr>
        <w:t>)</w:t>
      </w:r>
    </w:p>
    <w:p>
      <w:pPr>
        <w:pStyle w:val="Normal"/>
        <w:ind w:left="4956" w:firstLine="708"/>
        <w:rPr>
          <w:sz w:val="25"/>
        </w:rPr>
      </w:pPr>
      <w:r>
        <w:rPr>
          <w:sz w:val="25"/>
        </w:rPr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276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spacing w:lineRule="auto" w:line="9"/>
      <w:jc w:val="left"/>
      <w:rPr>
        <w:sz w:val="2"/>
      </w:rPr>
    </w:pPr>
    <w:r>
      <w:rPr>
        <w:sz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51" w:hanging="277"/>
      </w:pPr>
      <w:rPr>
        <w:sz w:val="28"/>
        <w:szCs w:val="28"/>
        <w:w w:val="94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082" w:hanging="277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004" w:hanging="277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926" w:hanging="27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8" w:hanging="27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70" w:hanging="27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92" w:hanging="27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14" w:hanging="27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36" w:hanging="27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205" w:hanging="416"/>
      </w:pPr>
      <w:rPr>
        <w:sz w:val="28"/>
        <w:szCs w:val="28"/>
        <w:w w:val="91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18" w:hanging="41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41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4" w:hanging="41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2" w:hanging="41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90" w:hanging="41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08" w:hanging="41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26" w:hanging="41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44" w:hanging="41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1367" w:hanging="426"/>
      </w:pPr>
      <w:rPr>
        <w:sz w:val="28"/>
        <w:szCs w:val="28"/>
        <w:w w:val="94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262" w:hanging="42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64" w:hanging="42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66" w:hanging="42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68" w:hanging="42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0" w:hanging="42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72" w:hanging="42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74" w:hanging="42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6" w:hanging="42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dd375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1"/>
    <w:qFormat/>
    <w:rsid w:val="00dd3755"/>
    <w:rPr>
      <w:rFonts w:ascii="Times New Roman" w:hAnsi="Times New Roman" w:eastAsia="Times New Roman" w:cs="Times New Roman"/>
      <w:sz w:val="28"/>
      <w:szCs w:val="28"/>
    </w:rPr>
  </w:style>
  <w:style w:type="character" w:styleId="Heading1Char" w:customStyle="1">
    <w:name w:val="Heading 1 Char"/>
    <w:uiPriority w:val="9"/>
    <w:qFormat/>
    <w:rsid w:val="00dd3755"/>
    <w:rPr>
      <w:rFonts w:ascii="Arial" w:hAnsi="Arial" w:eastAsia="Arial" w:cs="Arial"/>
      <w:sz w:val="40"/>
      <w:szCs w:val="40"/>
    </w:rPr>
  </w:style>
  <w:style w:type="character" w:styleId="1" w:customStyle="1">
    <w:name w:val="Основной шрифт абзаца1"/>
    <w:qFormat/>
    <w:rsid w:val="00dd3755"/>
    <w:rPr/>
  </w:style>
  <w:style w:type="character" w:styleId="Style15" w:customStyle="1">
    <w:name w:val="Название Знак"/>
    <w:basedOn w:val="DefaultParagraphFont"/>
    <w:link w:val="a6"/>
    <w:uiPriority w:val="1"/>
    <w:qFormat/>
    <w:rsid w:val="00b81606"/>
    <w:rPr>
      <w:rFonts w:ascii="Cambria" w:hAnsi="Cambria" w:eastAsia="Cambria" w:cs="Cambria"/>
      <w:sz w:val="50"/>
      <w:szCs w:val="5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link w:val="a4"/>
    <w:uiPriority w:val="1"/>
    <w:qFormat/>
    <w:rsid w:val="00dd3755"/>
    <w:pPr>
      <w:jc w:val="both"/>
    </w:pPr>
    <w:rPr>
      <w:sz w:val="28"/>
      <w:szCs w:val="28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rsid w:val="00dd3755"/>
    <w:pPr>
      <w:ind w:left="209" w:firstLine="724"/>
      <w:jc w:val="both"/>
    </w:pPr>
    <w:rPr/>
  </w:style>
  <w:style w:type="paragraph" w:styleId="Style21">
    <w:name w:val="Title"/>
    <w:basedOn w:val="Normal"/>
    <w:link w:val="a7"/>
    <w:uiPriority w:val="1"/>
    <w:qFormat/>
    <w:rsid w:val="00b81606"/>
    <w:pPr>
      <w:spacing w:before="124" w:after="0"/>
      <w:ind w:left="429" w:right="71" w:hanging="0"/>
      <w:jc w:val="center"/>
    </w:pPr>
    <w:rPr>
      <w:rFonts w:ascii="Cambria" w:hAnsi="Cambria" w:eastAsia="Cambria" w:cs="Cambria"/>
      <w:sz w:val="50"/>
      <w:szCs w:val="50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Style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606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8045-2048-4E49-BB64-D25ECEE1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Application>LibreOffice/6.3.5.2$Linux_X86_64 LibreOffice_project/dd0751754f11728f69b42ee2af66670068624673</Application>
  <Pages>6</Pages>
  <Words>998</Words>
  <Characters>8604</Characters>
  <CharactersWithSpaces>10064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2022-07-25T11:10:00Z</dcterms:created>
  <dc:creator>Admin</dc:creator>
  <dc:description/>
  <dc:language>ru-RU</dc:language>
  <cp:lastModifiedBy/>
  <cp:lastPrinted>2022-08-18T12:12:48Z</cp:lastPrinted>
  <dcterms:modified xsi:type="dcterms:W3CDTF">2022-08-18T13:48:28Z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