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BC" w:rsidRPr="00EB6FBC" w:rsidRDefault="00EB6FBC" w:rsidP="00140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6FBC">
        <w:rPr>
          <w:rFonts w:ascii="Times New Roman" w:hAnsi="Times New Roman" w:cs="Times New Roman"/>
          <w:b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Проведение государственной экспертизы проектов лесов</w:t>
      </w:r>
      <w:r w:rsidR="00A6612D">
        <w:rPr>
          <w:rFonts w:ascii="Times New Roman" w:hAnsi="Times New Roman" w:cs="Times New Roman"/>
          <w:b/>
          <w:color w:val="000000"/>
          <w:sz w:val="28"/>
          <w:szCs w:val="28"/>
        </w:rPr>
        <w:t>, расположенных на землях лесного фонда</w:t>
      </w:r>
      <w:r w:rsidRPr="00EB6FB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B6FBC" w:rsidRPr="00EB6FBC" w:rsidRDefault="00EB6FBC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E8F" w:rsidRPr="00EB6FBC" w:rsidRDefault="00CA6235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>1. Федеральный закон от 13.01.1995 N 7-ФЗ "О порядке освещения деятельности органов государственной власти в государственных средствах массовой информации"</w:t>
      </w:r>
    </w:p>
    <w:p w:rsidR="00CA6235" w:rsidRPr="00EB6FBC" w:rsidRDefault="00CA6235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>2. Федеральный закон от 09.02.2009 N 8-ФЗ "Об обеспечении доступа к информации о деятельности государственных органов и органов местного самоуправления"</w:t>
      </w:r>
    </w:p>
    <w:p w:rsidR="00CA6235" w:rsidRPr="00EB6FBC" w:rsidRDefault="00CA6235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>3. Федеральный закон от 02.05.2006 N 59-ФЗ "О порядке рассмотрения обращений граждан Российской Федерации"</w:t>
      </w:r>
    </w:p>
    <w:p w:rsidR="00CA6235" w:rsidRPr="00EB6FBC" w:rsidRDefault="00CA6235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 xml:space="preserve">4. </w:t>
      </w:r>
      <w:r w:rsidR="00CE12BF" w:rsidRPr="00EB6FBC">
        <w:rPr>
          <w:rFonts w:ascii="Times New Roman" w:hAnsi="Times New Roman" w:cs="Times New Roman"/>
          <w:sz w:val="28"/>
          <w:szCs w:val="28"/>
        </w:rPr>
        <w:t xml:space="preserve">Федеральный закон от 27.07.2010 N 210-ФЗ "Об организации предоставления государственных и муниципальных услуг" </w:t>
      </w:r>
    </w:p>
    <w:p w:rsidR="00CE12BF" w:rsidRPr="00EB6FBC" w:rsidRDefault="00CE12BF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 xml:space="preserve">5. Постановление Правительства РФ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</w:t>
      </w:r>
    </w:p>
    <w:p w:rsidR="00CE12BF" w:rsidRPr="00EB6FBC" w:rsidRDefault="00CE12BF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 xml:space="preserve">6. Постановление Правительства РФ от 23.09.2010 N 736 "О Федеральном агентстве лесного хозяйства" </w:t>
      </w:r>
    </w:p>
    <w:p w:rsidR="00CE12BF" w:rsidRPr="00EB6FBC" w:rsidRDefault="00CE12BF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>7. Постановление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="00F65FC9" w:rsidRPr="00EB6FBC">
        <w:rPr>
          <w:rFonts w:ascii="Times New Roman" w:hAnsi="Times New Roman" w:cs="Times New Roman"/>
          <w:sz w:val="28"/>
          <w:szCs w:val="28"/>
        </w:rPr>
        <w:t>"</w:t>
      </w:r>
    </w:p>
    <w:p w:rsidR="00F65FC9" w:rsidRPr="00EB6FBC" w:rsidRDefault="00F65FC9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>8. Постановление Правительства РФ от 11.11.2015 N 1219 "Об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Федерации"</w:t>
      </w:r>
    </w:p>
    <w:p w:rsidR="00F65FC9" w:rsidRPr="00EB6FBC" w:rsidRDefault="00F65FC9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 xml:space="preserve">9. Приказ Минприроды России от 30.07.2020 N 513 "Об утверждении Порядка государственной или муниципальной экспертизы проекта освоения лесов" </w:t>
      </w:r>
    </w:p>
    <w:p w:rsidR="00F65FC9" w:rsidRPr="00EB6FBC" w:rsidRDefault="00F65FC9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BC">
        <w:rPr>
          <w:rFonts w:ascii="Times New Roman" w:hAnsi="Times New Roman" w:cs="Times New Roman"/>
          <w:sz w:val="28"/>
          <w:szCs w:val="28"/>
        </w:rPr>
        <w:t xml:space="preserve">10. </w:t>
      </w:r>
      <w:r w:rsidR="00B77074" w:rsidRPr="00EB6FBC">
        <w:rPr>
          <w:rFonts w:ascii="Times New Roman" w:hAnsi="Times New Roman" w:cs="Times New Roman"/>
          <w:sz w:val="28"/>
          <w:szCs w:val="28"/>
        </w:rPr>
        <w:t xml:space="preserve">Приказ Рослесхоза от 29.02.2012 N 69 "Об утверждении состава проекта освоения лесов и порядка его разработки" </w:t>
      </w:r>
    </w:p>
    <w:p w:rsidR="00B77074" w:rsidRPr="00EB6FBC" w:rsidRDefault="00B77074" w:rsidP="0014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074" w:rsidRPr="00EB6FBC" w:rsidSect="005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6235"/>
    <w:rsid w:val="001406F5"/>
    <w:rsid w:val="001A3F1D"/>
    <w:rsid w:val="002E35E9"/>
    <w:rsid w:val="005D0E8F"/>
    <w:rsid w:val="00677C81"/>
    <w:rsid w:val="008D0636"/>
    <w:rsid w:val="00A6612D"/>
    <w:rsid w:val="00B77074"/>
    <w:rsid w:val="00CA6235"/>
    <w:rsid w:val="00CE12BF"/>
    <w:rsid w:val="00EB6FBC"/>
    <w:rsid w:val="00F6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Е.А.</dc:creator>
  <cp:keywords/>
  <dc:description/>
  <cp:lastModifiedBy>Потапов Е.А.</cp:lastModifiedBy>
  <cp:revision>8</cp:revision>
  <cp:lastPrinted>2021-02-25T11:50:00Z</cp:lastPrinted>
  <dcterms:created xsi:type="dcterms:W3CDTF">2021-02-25T11:15:00Z</dcterms:created>
  <dcterms:modified xsi:type="dcterms:W3CDTF">2021-06-03T14:18:00Z</dcterms:modified>
</cp:coreProperties>
</file>