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59" w:rsidRPr="009C1D60" w:rsidRDefault="00CD2459" w:rsidP="00CD2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60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CD2459" w:rsidRPr="009C1D60" w:rsidRDefault="00CD2459">
      <w:pPr>
        <w:rPr>
          <w:rFonts w:ascii="Times New Roman" w:hAnsi="Times New Roman" w:cs="Times New Roman"/>
          <w:sz w:val="28"/>
          <w:szCs w:val="28"/>
        </w:rPr>
      </w:pPr>
    </w:p>
    <w:p w:rsidR="00EC1C79" w:rsidRPr="009C1D60" w:rsidRDefault="00CD2459" w:rsidP="009C1D60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sz w:val="28"/>
          <w:szCs w:val="28"/>
        </w:rPr>
      </w:pPr>
      <w:r w:rsidRPr="009C1D60">
        <w:rPr>
          <w:b w:val="0"/>
          <w:sz w:val="28"/>
          <w:szCs w:val="28"/>
        </w:rPr>
        <w:t>Меры стимулирования добросовестности контролируемых лиц не предусмотрены</w:t>
      </w:r>
      <w:r w:rsidR="00EC1C79" w:rsidRPr="009C1D60">
        <w:rPr>
          <w:b w:val="0"/>
          <w:sz w:val="28"/>
          <w:szCs w:val="28"/>
        </w:rPr>
        <w:t xml:space="preserve"> Положением «</w:t>
      </w:r>
      <w:r w:rsidR="009C1D60" w:rsidRPr="009C1D60">
        <w:rPr>
          <w:b w:val="0"/>
          <w:color w:val="000000"/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="00EC1C79" w:rsidRPr="009C1D60">
        <w:rPr>
          <w:b w:val="0"/>
          <w:sz w:val="28"/>
          <w:szCs w:val="28"/>
        </w:rPr>
        <w:t>», утвержденным</w:t>
      </w:r>
      <w:r w:rsidRPr="009C1D60">
        <w:rPr>
          <w:b w:val="0"/>
          <w:sz w:val="28"/>
          <w:szCs w:val="28"/>
        </w:rPr>
        <w:t xml:space="preserve"> </w:t>
      </w:r>
      <w:r w:rsidR="00EC1C79" w:rsidRPr="009C1D60">
        <w:rPr>
          <w:b w:val="0"/>
          <w:sz w:val="28"/>
          <w:szCs w:val="28"/>
        </w:rPr>
        <w:t>постановлением Правительства РФ от 30.06.2021 №</w:t>
      </w:r>
      <w:r w:rsidR="009C1D60" w:rsidRPr="009C1D60">
        <w:rPr>
          <w:b w:val="0"/>
          <w:sz w:val="28"/>
          <w:szCs w:val="28"/>
        </w:rPr>
        <w:t xml:space="preserve"> 1094</w:t>
      </w:r>
      <w:r w:rsidR="00EC1C79" w:rsidRPr="009C1D60">
        <w:rPr>
          <w:b w:val="0"/>
          <w:sz w:val="28"/>
          <w:szCs w:val="28"/>
        </w:rPr>
        <w:t xml:space="preserve">. </w:t>
      </w:r>
    </w:p>
    <w:p w:rsidR="00EC1C79" w:rsidRPr="009C1D60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1C79" w:rsidRPr="00EC1C79" w:rsidSect="0049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108C4"/>
    <w:rsid w:val="004969C9"/>
    <w:rsid w:val="009C1D60"/>
    <w:rsid w:val="009C2621"/>
    <w:rsid w:val="00CD2459"/>
    <w:rsid w:val="00E108C4"/>
    <w:rsid w:val="00EC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C9"/>
  </w:style>
  <w:style w:type="paragraph" w:styleId="1">
    <w:name w:val="heading 1"/>
    <w:basedOn w:val="a"/>
    <w:link w:val="10"/>
    <w:uiPriority w:val="9"/>
    <w:qFormat/>
    <w:rsid w:val="009C1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Борунов Андрей Сергеевич</dc:creator>
  <cp:lastModifiedBy>Низамеев</cp:lastModifiedBy>
  <cp:revision>2</cp:revision>
  <dcterms:created xsi:type="dcterms:W3CDTF">2024-09-03T13:10:00Z</dcterms:created>
  <dcterms:modified xsi:type="dcterms:W3CDTF">2024-09-03T13:10:00Z</dcterms:modified>
</cp:coreProperties>
</file>