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FB3" w:rsidRPr="002A26EB" w:rsidRDefault="001F2354" w:rsidP="003217D4">
      <w:pPr>
        <w:spacing w:after="0" w:line="200" w:lineRule="atLeast"/>
        <w:ind w:firstLine="709"/>
        <w:jc w:val="center"/>
        <w:outlineLvl w:val="0"/>
        <w:rPr>
          <w:rStyle w:val="a3"/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2A26EB">
        <w:rPr>
          <w:rStyle w:val="a3"/>
          <w:rFonts w:ascii="Times New Roman" w:hAnsi="Times New Roman" w:cs="Times New Roman"/>
          <w:sz w:val="26"/>
          <w:szCs w:val="26"/>
        </w:rPr>
        <w:t>Информация о результатах конкурса</w:t>
      </w:r>
    </w:p>
    <w:p w:rsidR="00061CE5" w:rsidRDefault="001F2354" w:rsidP="00113FB3">
      <w:pPr>
        <w:spacing w:after="0" w:line="200" w:lineRule="atLeast"/>
        <w:ind w:firstLine="709"/>
        <w:jc w:val="center"/>
        <w:rPr>
          <w:rStyle w:val="a3"/>
          <w:rFonts w:ascii="Times New Roman" w:hAnsi="Times New Roman" w:cs="Times New Roman"/>
          <w:sz w:val="26"/>
          <w:szCs w:val="26"/>
        </w:rPr>
      </w:pPr>
      <w:r w:rsidRPr="002A26EB">
        <w:rPr>
          <w:rStyle w:val="a3"/>
          <w:rFonts w:ascii="Times New Roman" w:hAnsi="Times New Roman" w:cs="Times New Roman"/>
          <w:sz w:val="26"/>
          <w:szCs w:val="26"/>
        </w:rPr>
        <w:t xml:space="preserve">на </w:t>
      </w:r>
      <w:r w:rsidR="00113FB3" w:rsidRPr="002A26EB">
        <w:rPr>
          <w:rStyle w:val="a3"/>
          <w:rFonts w:ascii="Times New Roman" w:hAnsi="Times New Roman" w:cs="Times New Roman"/>
          <w:sz w:val="26"/>
          <w:szCs w:val="26"/>
        </w:rPr>
        <w:t>замещение вакантных</w:t>
      </w:r>
      <w:r w:rsidR="00A67ECF" w:rsidRPr="002A26EB">
        <w:rPr>
          <w:rStyle w:val="a3"/>
          <w:rFonts w:ascii="Times New Roman" w:hAnsi="Times New Roman" w:cs="Times New Roman"/>
          <w:sz w:val="26"/>
          <w:szCs w:val="26"/>
        </w:rPr>
        <w:t xml:space="preserve"> должност</w:t>
      </w:r>
      <w:r w:rsidR="00113FB3" w:rsidRPr="002A26EB">
        <w:rPr>
          <w:rStyle w:val="a3"/>
          <w:rFonts w:ascii="Times New Roman" w:hAnsi="Times New Roman" w:cs="Times New Roman"/>
          <w:sz w:val="26"/>
          <w:szCs w:val="26"/>
        </w:rPr>
        <w:t>ей</w:t>
      </w:r>
      <w:r w:rsidRPr="002A26EB">
        <w:rPr>
          <w:rStyle w:val="a3"/>
          <w:rFonts w:ascii="Times New Roman" w:hAnsi="Times New Roman" w:cs="Times New Roman"/>
          <w:sz w:val="26"/>
          <w:szCs w:val="26"/>
        </w:rPr>
        <w:t xml:space="preserve"> государственной гражданской службы Курской области в </w:t>
      </w:r>
      <w:r w:rsidR="00113FB3" w:rsidRPr="002A26EB">
        <w:rPr>
          <w:rStyle w:val="a3"/>
          <w:rFonts w:ascii="Times New Roman" w:hAnsi="Times New Roman" w:cs="Times New Roman"/>
          <w:sz w:val="26"/>
          <w:szCs w:val="26"/>
        </w:rPr>
        <w:t>комитете</w:t>
      </w:r>
      <w:r w:rsidRPr="002A26EB">
        <w:rPr>
          <w:rStyle w:val="a3"/>
          <w:rFonts w:ascii="Times New Roman" w:hAnsi="Times New Roman" w:cs="Times New Roman"/>
          <w:sz w:val="26"/>
          <w:szCs w:val="26"/>
        </w:rPr>
        <w:t xml:space="preserve"> экологической безопасности и природопользования Курской области</w:t>
      </w:r>
    </w:p>
    <w:p w:rsidR="002A26EB" w:rsidRPr="002A26EB" w:rsidRDefault="002A26EB" w:rsidP="00113FB3">
      <w:pPr>
        <w:spacing w:after="0" w:line="200" w:lineRule="atLeast"/>
        <w:ind w:firstLine="709"/>
        <w:jc w:val="center"/>
        <w:rPr>
          <w:rStyle w:val="a3"/>
          <w:rFonts w:ascii="Times New Roman" w:hAnsi="Times New Roman" w:cs="Times New Roman"/>
          <w:sz w:val="26"/>
          <w:szCs w:val="26"/>
        </w:rPr>
      </w:pPr>
    </w:p>
    <w:p w:rsidR="00113FB3" w:rsidRPr="002A26EB" w:rsidRDefault="00113FB3" w:rsidP="00113FB3">
      <w:pPr>
        <w:pStyle w:val="a4"/>
        <w:spacing w:before="0" w:beforeAutospacing="0" w:after="0" w:afterAutospacing="0" w:line="200" w:lineRule="atLeast"/>
        <w:ind w:firstLine="426"/>
        <w:jc w:val="both"/>
        <w:rPr>
          <w:sz w:val="26"/>
          <w:szCs w:val="26"/>
        </w:rPr>
      </w:pPr>
      <w:r w:rsidRPr="002A26EB">
        <w:rPr>
          <w:sz w:val="26"/>
          <w:szCs w:val="26"/>
        </w:rPr>
        <w:t>05.03.2020 г.</w:t>
      </w:r>
      <w:r w:rsidR="001F2354" w:rsidRPr="002A26EB">
        <w:rPr>
          <w:sz w:val="26"/>
          <w:szCs w:val="26"/>
        </w:rPr>
        <w:t xml:space="preserve"> в </w:t>
      </w:r>
      <w:r w:rsidRPr="002A26EB">
        <w:rPr>
          <w:sz w:val="26"/>
          <w:szCs w:val="26"/>
        </w:rPr>
        <w:t>комитете</w:t>
      </w:r>
      <w:r w:rsidR="001F2354" w:rsidRPr="002A26EB">
        <w:rPr>
          <w:sz w:val="26"/>
          <w:szCs w:val="26"/>
        </w:rPr>
        <w:t xml:space="preserve"> экологической безопасности и природопользования Курской области проведен конкурс на замещени</w:t>
      </w:r>
      <w:r w:rsidR="00A67ECF" w:rsidRPr="002A26EB">
        <w:rPr>
          <w:sz w:val="26"/>
          <w:szCs w:val="26"/>
        </w:rPr>
        <w:t>е</w:t>
      </w:r>
      <w:r w:rsidR="001F2354" w:rsidRPr="002A26EB">
        <w:rPr>
          <w:sz w:val="26"/>
          <w:szCs w:val="26"/>
        </w:rPr>
        <w:t xml:space="preserve"> вакантн</w:t>
      </w:r>
      <w:r w:rsidRPr="002A26EB">
        <w:rPr>
          <w:sz w:val="26"/>
          <w:szCs w:val="26"/>
        </w:rPr>
        <w:t>ых</w:t>
      </w:r>
      <w:r w:rsidR="00A67ECF" w:rsidRPr="002A26EB">
        <w:rPr>
          <w:sz w:val="26"/>
          <w:szCs w:val="26"/>
        </w:rPr>
        <w:t xml:space="preserve"> должност</w:t>
      </w:r>
      <w:r w:rsidRPr="002A26EB">
        <w:rPr>
          <w:sz w:val="26"/>
          <w:szCs w:val="26"/>
        </w:rPr>
        <w:t>ей</w:t>
      </w:r>
      <w:r w:rsidR="001F2354" w:rsidRPr="002A26EB">
        <w:rPr>
          <w:sz w:val="26"/>
          <w:szCs w:val="26"/>
        </w:rPr>
        <w:t xml:space="preserve"> государственной гражданской службы Курской области</w:t>
      </w:r>
      <w:r w:rsidRPr="002A26EB">
        <w:rPr>
          <w:sz w:val="26"/>
          <w:szCs w:val="26"/>
        </w:rPr>
        <w:t>:</w:t>
      </w:r>
    </w:p>
    <w:p w:rsidR="00A67ECF" w:rsidRPr="002A26EB" w:rsidRDefault="00A67ECF" w:rsidP="00113FB3">
      <w:pPr>
        <w:pStyle w:val="a4"/>
        <w:spacing w:before="0" w:beforeAutospacing="0" w:after="0" w:afterAutospacing="0" w:line="200" w:lineRule="atLeast"/>
        <w:jc w:val="both"/>
        <w:rPr>
          <w:sz w:val="26"/>
          <w:szCs w:val="26"/>
        </w:rPr>
      </w:pPr>
      <w:r w:rsidRPr="002A26EB">
        <w:rPr>
          <w:sz w:val="26"/>
          <w:szCs w:val="26"/>
        </w:rPr>
        <w:t>категории «</w:t>
      </w:r>
      <w:r w:rsidR="00113FB3" w:rsidRPr="002A26EB">
        <w:rPr>
          <w:sz w:val="26"/>
          <w:szCs w:val="26"/>
        </w:rPr>
        <w:t>руководители</w:t>
      </w:r>
      <w:r w:rsidRPr="002A26EB">
        <w:rPr>
          <w:sz w:val="26"/>
          <w:szCs w:val="26"/>
        </w:rPr>
        <w:t xml:space="preserve">» </w:t>
      </w:r>
      <w:r w:rsidR="00113FB3" w:rsidRPr="002A26EB">
        <w:rPr>
          <w:sz w:val="26"/>
          <w:szCs w:val="26"/>
        </w:rPr>
        <w:t>главной</w:t>
      </w:r>
      <w:r w:rsidRPr="002A26EB">
        <w:rPr>
          <w:sz w:val="26"/>
          <w:szCs w:val="26"/>
        </w:rPr>
        <w:t xml:space="preserve"> группы должностей – </w:t>
      </w:r>
      <w:r w:rsidR="00113FB3" w:rsidRPr="002A26EB">
        <w:rPr>
          <w:sz w:val="26"/>
          <w:szCs w:val="26"/>
        </w:rPr>
        <w:t>начальник</w:t>
      </w:r>
      <w:r w:rsidRPr="002A26EB">
        <w:rPr>
          <w:sz w:val="26"/>
          <w:szCs w:val="26"/>
        </w:rPr>
        <w:t xml:space="preserve"> отдела госу</w:t>
      </w:r>
      <w:r w:rsidR="00113FB3" w:rsidRPr="002A26EB">
        <w:rPr>
          <w:sz w:val="26"/>
          <w:szCs w:val="26"/>
        </w:rPr>
        <w:t>дарственного контроля;</w:t>
      </w:r>
    </w:p>
    <w:p w:rsidR="00113FB3" w:rsidRPr="002A26EB" w:rsidRDefault="00113FB3" w:rsidP="00113FB3">
      <w:pPr>
        <w:pStyle w:val="a4"/>
        <w:spacing w:before="0" w:beforeAutospacing="0" w:after="0" w:afterAutospacing="0" w:line="200" w:lineRule="atLeast"/>
        <w:jc w:val="both"/>
        <w:rPr>
          <w:sz w:val="26"/>
          <w:szCs w:val="26"/>
        </w:rPr>
      </w:pPr>
      <w:r w:rsidRPr="002A26EB">
        <w:rPr>
          <w:sz w:val="26"/>
          <w:szCs w:val="26"/>
        </w:rPr>
        <w:t>категории «специалисты» ведущей группы должностей – начальник отдела государственного контроля;</w:t>
      </w:r>
    </w:p>
    <w:p w:rsidR="00773E3A" w:rsidRPr="002A26EB" w:rsidRDefault="00773E3A" w:rsidP="00113FB3">
      <w:pPr>
        <w:pStyle w:val="a4"/>
        <w:spacing w:line="200" w:lineRule="atLeast"/>
        <w:ind w:firstLine="709"/>
        <w:jc w:val="both"/>
        <w:rPr>
          <w:sz w:val="26"/>
          <w:szCs w:val="26"/>
        </w:rPr>
      </w:pPr>
      <w:r w:rsidRPr="002A26EB">
        <w:rPr>
          <w:sz w:val="26"/>
          <w:szCs w:val="26"/>
        </w:rPr>
        <w:t xml:space="preserve">В результате оценки кандидатов на основании анализа представленных ими документов, соответствия квалификационным требованиям, а также на основе конкурсных процедур, победителем конкурса на замещение вакантной должности государственной гражданской службы Курской области </w:t>
      </w:r>
      <w:r w:rsidR="00113FB3" w:rsidRPr="002A26EB">
        <w:rPr>
          <w:sz w:val="26"/>
          <w:szCs w:val="26"/>
        </w:rPr>
        <w:t>–</w:t>
      </w:r>
      <w:r w:rsidRPr="002A26EB">
        <w:rPr>
          <w:sz w:val="26"/>
          <w:szCs w:val="26"/>
        </w:rPr>
        <w:t xml:space="preserve"> </w:t>
      </w:r>
      <w:r w:rsidR="00113FB3" w:rsidRPr="002A26EB">
        <w:rPr>
          <w:sz w:val="26"/>
          <w:szCs w:val="26"/>
        </w:rPr>
        <w:t xml:space="preserve">начальника </w:t>
      </w:r>
      <w:r w:rsidRPr="002A26EB">
        <w:rPr>
          <w:sz w:val="26"/>
          <w:szCs w:val="26"/>
        </w:rPr>
        <w:t xml:space="preserve">отдела государственного контроля </w:t>
      </w:r>
      <w:r w:rsidR="00113FB3" w:rsidRPr="002A26EB">
        <w:rPr>
          <w:sz w:val="26"/>
          <w:szCs w:val="26"/>
        </w:rPr>
        <w:t>комитета</w:t>
      </w:r>
      <w:r w:rsidRPr="002A26EB">
        <w:rPr>
          <w:sz w:val="26"/>
          <w:szCs w:val="26"/>
        </w:rPr>
        <w:t xml:space="preserve"> экологической безопасности и природопользования Курской области признан </w:t>
      </w:r>
      <w:r w:rsidR="00113FB3" w:rsidRPr="002A26EB">
        <w:rPr>
          <w:sz w:val="26"/>
          <w:szCs w:val="26"/>
        </w:rPr>
        <w:t>Андреев Евгений Евгеньевич, победителем конкурса на замещение вакантной должности государственной гражданской службы Курской области – консультанта отдела государственного контроля комитета экологической безопасности и природопользования Курской области признан Самосудов Виктор Александрович.</w:t>
      </w:r>
    </w:p>
    <w:p w:rsidR="00113FB3" w:rsidRPr="002A26EB" w:rsidRDefault="00773E3A" w:rsidP="00113FB3">
      <w:pPr>
        <w:pStyle w:val="a4"/>
        <w:spacing w:before="0" w:beforeAutospacing="0" w:after="0" w:afterAutospacing="0" w:line="200" w:lineRule="atLeast"/>
        <w:ind w:firstLine="709"/>
        <w:jc w:val="both"/>
        <w:rPr>
          <w:sz w:val="26"/>
          <w:szCs w:val="26"/>
        </w:rPr>
      </w:pPr>
      <w:r w:rsidRPr="002A26EB">
        <w:rPr>
          <w:sz w:val="26"/>
          <w:szCs w:val="26"/>
        </w:rPr>
        <w:t xml:space="preserve">Конкурсной комиссией  рекомендованы к включению в кадровый резерв </w:t>
      </w:r>
      <w:r w:rsidR="00113FB3" w:rsidRPr="002A26EB">
        <w:rPr>
          <w:sz w:val="26"/>
          <w:szCs w:val="26"/>
        </w:rPr>
        <w:t>комитета</w:t>
      </w:r>
      <w:r w:rsidRPr="002A26EB">
        <w:rPr>
          <w:sz w:val="26"/>
          <w:szCs w:val="26"/>
        </w:rPr>
        <w:t xml:space="preserve"> экологической безопасности и природопользования Курской области</w:t>
      </w:r>
      <w:r w:rsidR="00113FB3" w:rsidRPr="002A26EB">
        <w:rPr>
          <w:sz w:val="26"/>
          <w:szCs w:val="26"/>
        </w:rPr>
        <w:t>:</w:t>
      </w:r>
    </w:p>
    <w:p w:rsidR="00773E3A" w:rsidRDefault="00113FB3" w:rsidP="00113FB3">
      <w:pPr>
        <w:pStyle w:val="a4"/>
        <w:spacing w:before="0" w:beforeAutospacing="0" w:after="0" w:afterAutospacing="0" w:line="200" w:lineRule="atLeast"/>
        <w:jc w:val="both"/>
        <w:rPr>
          <w:sz w:val="26"/>
          <w:szCs w:val="26"/>
        </w:rPr>
      </w:pPr>
      <w:r w:rsidRPr="002A26EB">
        <w:rPr>
          <w:sz w:val="26"/>
          <w:szCs w:val="26"/>
        </w:rPr>
        <w:t xml:space="preserve">- </w:t>
      </w:r>
      <w:r w:rsidR="00773E3A" w:rsidRPr="002A26EB">
        <w:rPr>
          <w:sz w:val="26"/>
          <w:szCs w:val="26"/>
        </w:rPr>
        <w:t>для замещения вакантной должности государственной гражданской службы Курской области категории «</w:t>
      </w:r>
      <w:r w:rsidRPr="002A26EB">
        <w:rPr>
          <w:sz w:val="26"/>
          <w:szCs w:val="26"/>
        </w:rPr>
        <w:t>руководители</w:t>
      </w:r>
      <w:r w:rsidR="00773E3A" w:rsidRPr="002A26EB">
        <w:rPr>
          <w:sz w:val="26"/>
          <w:szCs w:val="26"/>
        </w:rPr>
        <w:t xml:space="preserve">» </w:t>
      </w:r>
      <w:r w:rsidRPr="002A26EB">
        <w:rPr>
          <w:sz w:val="26"/>
          <w:szCs w:val="26"/>
        </w:rPr>
        <w:t>главной</w:t>
      </w:r>
      <w:r w:rsidR="00773E3A" w:rsidRPr="002A26EB">
        <w:rPr>
          <w:sz w:val="26"/>
          <w:szCs w:val="26"/>
        </w:rPr>
        <w:t xml:space="preserve"> группы должностей по направлению деятельности «в сфере государственного контроля</w:t>
      </w:r>
      <w:r w:rsidR="00A84430" w:rsidRPr="002A26EB">
        <w:rPr>
          <w:sz w:val="26"/>
          <w:szCs w:val="26"/>
        </w:rPr>
        <w:t>»:</w:t>
      </w:r>
    </w:p>
    <w:p w:rsidR="002A26EB" w:rsidRPr="002A26EB" w:rsidRDefault="002A26EB" w:rsidP="00113FB3">
      <w:pPr>
        <w:pStyle w:val="a4"/>
        <w:spacing w:before="0" w:beforeAutospacing="0" w:after="0" w:afterAutospacing="0" w:line="200" w:lineRule="atLeast"/>
        <w:jc w:val="both"/>
        <w:rPr>
          <w:sz w:val="16"/>
          <w:szCs w:val="16"/>
        </w:rPr>
      </w:pPr>
    </w:p>
    <w:p w:rsidR="00113FB3" w:rsidRPr="00113FB3" w:rsidRDefault="00113FB3" w:rsidP="003217D4">
      <w:pPr>
        <w:spacing w:after="0" w:line="200" w:lineRule="atLeast"/>
        <w:ind w:left="709"/>
        <w:contextualSpacing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3FB3">
        <w:rPr>
          <w:rFonts w:ascii="Times New Roman" w:eastAsia="Times New Roman" w:hAnsi="Times New Roman" w:cs="Times New Roman"/>
          <w:sz w:val="26"/>
          <w:szCs w:val="26"/>
          <w:lang w:eastAsia="ru-RU"/>
        </w:rPr>
        <w:t>Батищев</w:t>
      </w:r>
      <w:r w:rsidRPr="002A26E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13F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Маргарит</w:t>
      </w:r>
      <w:r w:rsidRPr="002A26E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13F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Григорьевн</w:t>
      </w:r>
      <w:r w:rsidRPr="002A26E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13F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13FB3" w:rsidRPr="00113FB3" w:rsidRDefault="00113FB3" w:rsidP="00113FB3">
      <w:pPr>
        <w:spacing w:after="0" w:line="200" w:lineRule="atLeast"/>
        <w:ind w:left="70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3FB3">
        <w:rPr>
          <w:rFonts w:ascii="Times New Roman" w:eastAsia="Times New Roman" w:hAnsi="Times New Roman" w:cs="Times New Roman"/>
          <w:sz w:val="26"/>
          <w:szCs w:val="26"/>
          <w:lang w:eastAsia="ru-RU"/>
        </w:rPr>
        <w:t>Гаврилов</w:t>
      </w:r>
      <w:r w:rsidRPr="002A26E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13F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Елен</w:t>
      </w:r>
      <w:r w:rsidRPr="002A26E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13F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Александровн</w:t>
      </w:r>
      <w:r w:rsidRPr="002A26E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13F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13FB3" w:rsidRPr="00113FB3" w:rsidRDefault="00113FB3" w:rsidP="00113FB3">
      <w:pPr>
        <w:spacing w:after="0" w:line="200" w:lineRule="atLeast"/>
        <w:ind w:left="70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3FB3">
        <w:rPr>
          <w:rFonts w:ascii="Times New Roman" w:eastAsia="Times New Roman" w:hAnsi="Times New Roman" w:cs="Times New Roman"/>
          <w:sz w:val="26"/>
          <w:szCs w:val="26"/>
          <w:lang w:eastAsia="ru-RU"/>
        </w:rPr>
        <w:t>Михалев</w:t>
      </w:r>
      <w:r w:rsidRPr="002A26E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13F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Мари</w:t>
      </w:r>
      <w:r w:rsidRPr="002A26EB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113F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Анатольевн</w:t>
      </w:r>
      <w:r w:rsidRPr="002A26E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13F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13FB3" w:rsidRPr="00113FB3" w:rsidRDefault="00113FB3" w:rsidP="00113FB3">
      <w:pPr>
        <w:spacing w:after="0" w:line="200" w:lineRule="atLeast"/>
        <w:ind w:left="70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3FB3">
        <w:rPr>
          <w:rFonts w:ascii="Times New Roman" w:eastAsia="Times New Roman" w:hAnsi="Times New Roman" w:cs="Times New Roman"/>
          <w:sz w:val="26"/>
          <w:szCs w:val="26"/>
          <w:lang w:eastAsia="ru-RU"/>
        </w:rPr>
        <w:t>Овсянников</w:t>
      </w:r>
      <w:r w:rsidRPr="002A26E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13F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Елен</w:t>
      </w:r>
      <w:r w:rsidRPr="002A26E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13F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Ильиничн</w:t>
      </w:r>
      <w:r w:rsidRPr="002A26E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13F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13FB3" w:rsidRPr="00113FB3" w:rsidRDefault="00113FB3" w:rsidP="00113FB3">
      <w:pPr>
        <w:spacing w:after="0" w:line="200" w:lineRule="atLeast"/>
        <w:ind w:left="70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113FB3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Рассохин</w:t>
      </w:r>
      <w:proofErr w:type="spellEnd"/>
      <w:r w:rsidRPr="00113F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Андре</w:t>
      </w:r>
      <w:r w:rsidRPr="002A26EB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113F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Юрьевич </w:t>
      </w:r>
    </w:p>
    <w:p w:rsidR="00113FB3" w:rsidRPr="00113FB3" w:rsidRDefault="00113FB3" w:rsidP="00113FB3">
      <w:pPr>
        <w:spacing w:after="0" w:line="200" w:lineRule="atLeast"/>
        <w:ind w:left="70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3FB3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Селитренников</w:t>
      </w:r>
      <w:r w:rsidRPr="002A26E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13F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Татьян</w:t>
      </w:r>
      <w:r w:rsidRPr="002A26E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13F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Анатольевн</w:t>
      </w:r>
      <w:r w:rsidRPr="002A26E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13F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13FB3" w:rsidRPr="00113FB3" w:rsidRDefault="00113FB3" w:rsidP="00113FB3">
      <w:pPr>
        <w:spacing w:after="0" w:line="200" w:lineRule="atLeast"/>
        <w:ind w:left="70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3FB3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Терентьев</w:t>
      </w:r>
      <w:r w:rsidRPr="002A26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Глеб</w:t>
      </w:r>
      <w:r w:rsidRPr="00113F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Сергеевич</w:t>
      </w:r>
    </w:p>
    <w:p w:rsidR="00113FB3" w:rsidRPr="002A26EB" w:rsidRDefault="00113FB3" w:rsidP="00113FB3">
      <w:pPr>
        <w:pStyle w:val="a4"/>
        <w:spacing w:before="0" w:beforeAutospacing="0" w:after="0" w:afterAutospacing="0" w:line="200" w:lineRule="atLeast"/>
        <w:ind w:left="709"/>
        <w:jc w:val="both"/>
        <w:rPr>
          <w:sz w:val="26"/>
          <w:szCs w:val="26"/>
        </w:rPr>
      </w:pPr>
      <w:proofErr w:type="spellStart"/>
      <w:r w:rsidRPr="002A26EB">
        <w:rPr>
          <w:sz w:val="26"/>
          <w:szCs w:val="26"/>
        </w:rPr>
        <w:t>Харланова</w:t>
      </w:r>
      <w:proofErr w:type="spellEnd"/>
      <w:r w:rsidRPr="002A26EB">
        <w:rPr>
          <w:sz w:val="26"/>
          <w:szCs w:val="26"/>
        </w:rPr>
        <w:t xml:space="preserve"> Инна Юрьевна</w:t>
      </w:r>
    </w:p>
    <w:p w:rsidR="00113FB3" w:rsidRPr="002A26EB" w:rsidRDefault="002A26EB" w:rsidP="002A26EB">
      <w:pPr>
        <w:pStyle w:val="a4"/>
        <w:spacing w:line="2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13FB3" w:rsidRPr="002A26EB">
        <w:rPr>
          <w:sz w:val="26"/>
          <w:szCs w:val="26"/>
        </w:rPr>
        <w:t>для замещения вакантной должности государственной гражданской службы Курской области категории «специалисты» ведущей группы должностей по направлению деятельности «в сфере государственного контроля»:</w:t>
      </w:r>
    </w:p>
    <w:p w:rsidR="00113FB3" w:rsidRPr="00113FB3" w:rsidRDefault="00113FB3" w:rsidP="002A26EB">
      <w:pPr>
        <w:spacing w:after="0" w:line="200" w:lineRule="atLeast"/>
        <w:ind w:left="709"/>
        <w:rPr>
          <w:rFonts w:ascii="Times New Roman" w:hAnsi="Times New Roman" w:cs="Times New Roman"/>
          <w:sz w:val="26"/>
          <w:szCs w:val="26"/>
        </w:rPr>
      </w:pPr>
      <w:r w:rsidRPr="00113FB3">
        <w:rPr>
          <w:rFonts w:ascii="Times New Roman" w:hAnsi="Times New Roman" w:cs="Times New Roman"/>
          <w:sz w:val="26"/>
          <w:szCs w:val="26"/>
        </w:rPr>
        <w:t>Баламутов Алексе</w:t>
      </w:r>
      <w:r w:rsidRPr="002A26EB">
        <w:rPr>
          <w:rFonts w:ascii="Times New Roman" w:hAnsi="Times New Roman" w:cs="Times New Roman"/>
          <w:sz w:val="26"/>
          <w:szCs w:val="26"/>
        </w:rPr>
        <w:t>й</w:t>
      </w:r>
      <w:r w:rsidRPr="00113FB3">
        <w:rPr>
          <w:rFonts w:ascii="Times New Roman" w:hAnsi="Times New Roman" w:cs="Times New Roman"/>
          <w:sz w:val="26"/>
          <w:szCs w:val="26"/>
        </w:rPr>
        <w:t xml:space="preserve"> Викторович </w:t>
      </w:r>
    </w:p>
    <w:p w:rsidR="00113FB3" w:rsidRPr="00113FB3" w:rsidRDefault="00113FB3" w:rsidP="002A26EB">
      <w:pPr>
        <w:spacing w:after="0" w:line="200" w:lineRule="atLeast"/>
        <w:ind w:left="709"/>
        <w:rPr>
          <w:rFonts w:ascii="Times New Roman" w:hAnsi="Times New Roman" w:cs="Times New Roman"/>
          <w:sz w:val="26"/>
          <w:szCs w:val="26"/>
        </w:rPr>
      </w:pPr>
      <w:r w:rsidRPr="00113FB3">
        <w:rPr>
          <w:rFonts w:ascii="Times New Roman" w:hAnsi="Times New Roman" w:cs="Times New Roman"/>
          <w:sz w:val="26"/>
          <w:szCs w:val="26"/>
        </w:rPr>
        <w:t xml:space="preserve">Галаев Керим </w:t>
      </w:r>
      <w:proofErr w:type="spellStart"/>
      <w:r w:rsidRPr="00113FB3">
        <w:rPr>
          <w:rFonts w:ascii="Times New Roman" w:hAnsi="Times New Roman" w:cs="Times New Roman"/>
          <w:sz w:val="26"/>
          <w:szCs w:val="26"/>
        </w:rPr>
        <w:t>Мовлатгириевич</w:t>
      </w:r>
      <w:proofErr w:type="spellEnd"/>
    </w:p>
    <w:p w:rsidR="00113FB3" w:rsidRPr="00113FB3" w:rsidRDefault="00113FB3" w:rsidP="002A26EB">
      <w:pPr>
        <w:spacing w:after="0" w:line="200" w:lineRule="atLeast"/>
        <w:ind w:left="709"/>
        <w:rPr>
          <w:rFonts w:ascii="Times New Roman" w:hAnsi="Times New Roman" w:cs="Times New Roman"/>
          <w:sz w:val="26"/>
          <w:szCs w:val="26"/>
        </w:rPr>
      </w:pPr>
      <w:r w:rsidRPr="00113FB3">
        <w:rPr>
          <w:rFonts w:ascii="Times New Roman" w:hAnsi="Times New Roman" w:cs="Times New Roman"/>
          <w:sz w:val="26"/>
          <w:szCs w:val="26"/>
        </w:rPr>
        <w:t xml:space="preserve">Добрынин Владимир Михайлович </w:t>
      </w:r>
    </w:p>
    <w:p w:rsidR="00113FB3" w:rsidRPr="00113FB3" w:rsidRDefault="00113FB3" w:rsidP="002A26EB">
      <w:pPr>
        <w:spacing w:after="0" w:line="200" w:lineRule="atLeast"/>
        <w:ind w:left="709"/>
        <w:rPr>
          <w:rFonts w:ascii="Times New Roman" w:hAnsi="Times New Roman" w:cs="Times New Roman"/>
          <w:sz w:val="26"/>
          <w:szCs w:val="26"/>
        </w:rPr>
      </w:pPr>
      <w:r w:rsidRPr="00113FB3">
        <w:rPr>
          <w:rFonts w:ascii="Times New Roman" w:hAnsi="Times New Roman" w:cs="Times New Roman"/>
          <w:sz w:val="26"/>
          <w:szCs w:val="26"/>
        </w:rPr>
        <w:t>Орлов Максим Юрьевич</w:t>
      </w:r>
    </w:p>
    <w:p w:rsidR="00113FB3" w:rsidRPr="00113FB3" w:rsidRDefault="00113FB3" w:rsidP="002A26EB">
      <w:pPr>
        <w:spacing w:after="0" w:line="200" w:lineRule="atLeast"/>
        <w:ind w:left="709"/>
        <w:rPr>
          <w:rFonts w:ascii="Times New Roman" w:hAnsi="Times New Roman" w:cs="Times New Roman"/>
          <w:sz w:val="26"/>
          <w:szCs w:val="26"/>
        </w:rPr>
      </w:pPr>
      <w:r w:rsidRPr="00113FB3">
        <w:rPr>
          <w:rFonts w:ascii="Times New Roman" w:hAnsi="Times New Roman" w:cs="Times New Roman"/>
          <w:sz w:val="26"/>
          <w:szCs w:val="26"/>
        </w:rPr>
        <w:t>Прилепко Евгени</w:t>
      </w:r>
      <w:r w:rsidRPr="002A26EB">
        <w:rPr>
          <w:rFonts w:ascii="Times New Roman" w:hAnsi="Times New Roman" w:cs="Times New Roman"/>
          <w:sz w:val="26"/>
          <w:szCs w:val="26"/>
        </w:rPr>
        <w:t>я Алексеевна</w:t>
      </w:r>
      <w:r w:rsidRPr="00113FB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13FB3" w:rsidRPr="00113FB3" w:rsidRDefault="00113FB3" w:rsidP="002A26EB">
      <w:pPr>
        <w:spacing w:after="0" w:line="200" w:lineRule="atLeast"/>
        <w:ind w:left="709"/>
        <w:rPr>
          <w:rFonts w:ascii="Times New Roman" w:hAnsi="Times New Roman" w:cs="Times New Roman"/>
          <w:sz w:val="26"/>
          <w:szCs w:val="26"/>
        </w:rPr>
      </w:pPr>
      <w:r w:rsidRPr="002A26EB">
        <w:rPr>
          <w:rFonts w:ascii="Times New Roman" w:hAnsi="Times New Roman" w:cs="Times New Roman"/>
          <w:sz w:val="26"/>
          <w:szCs w:val="26"/>
        </w:rPr>
        <w:t>Прокопова</w:t>
      </w:r>
      <w:r w:rsidRPr="00113FB3">
        <w:rPr>
          <w:rFonts w:ascii="Times New Roman" w:hAnsi="Times New Roman" w:cs="Times New Roman"/>
          <w:sz w:val="26"/>
          <w:szCs w:val="26"/>
        </w:rPr>
        <w:t xml:space="preserve"> Юли</w:t>
      </w:r>
      <w:r w:rsidRPr="002A26EB">
        <w:rPr>
          <w:rFonts w:ascii="Times New Roman" w:hAnsi="Times New Roman" w:cs="Times New Roman"/>
          <w:sz w:val="26"/>
          <w:szCs w:val="26"/>
        </w:rPr>
        <w:t>я Михайловна</w:t>
      </w:r>
      <w:r w:rsidRPr="00113FB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13FB3" w:rsidRPr="00113FB3" w:rsidRDefault="00113FB3" w:rsidP="002A26EB">
      <w:pPr>
        <w:spacing w:after="0" w:line="200" w:lineRule="atLeast"/>
        <w:ind w:left="709"/>
        <w:rPr>
          <w:rFonts w:ascii="Times New Roman" w:hAnsi="Times New Roman" w:cs="Times New Roman"/>
          <w:sz w:val="26"/>
          <w:szCs w:val="26"/>
        </w:rPr>
      </w:pPr>
      <w:proofErr w:type="spellStart"/>
      <w:r w:rsidRPr="00113FB3">
        <w:rPr>
          <w:rFonts w:ascii="Times New Roman" w:hAnsi="Times New Roman" w:cs="Times New Roman"/>
          <w:sz w:val="26"/>
          <w:szCs w:val="26"/>
        </w:rPr>
        <w:t>Самохов</w:t>
      </w:r>
      <w:proofErr w:type="spellEnd"/>
      <w:r w:rsidRPr="002A26EB">
        <w:rPr>
          <w:rFonts w:ascii="Times New Roman" w:hAnsi="Times New Roman" w:cs="Times New Roman"/>
          <w:sz w:val="26"/>
          <w:szCs w:val="26"/>
        </w:rPr>
        <w:t xml:space="preserve"> Сергей</w:t>
      </w:r>
      <w:r w:rsidRPr="00113FB3">
        <w:rPr>
          <w:rFonts w:ascii="Times New Roman" w:hAnsi="Times New Roman" w:cs="Times New Roman"/>
          <w:sz w:val="26"/>
          <w:szCs w:val="26"/>
        </w:rPr>
        <w:t xml:space="preserve"> Владимирович</w:t>
      </w:r>
    </w:p>
    <w:p w:rsidR="001F2354" w:rsidRPr="002A26EB" w:rsidRDefault="00113FB3" w:rsidP="002A26EB">
      <w:pPr>
        <w:pStyle w:val="a4"/>
        <w:spacing w:before="0" w:beforeAutospacing="0" w:after="0" w:afterAutospacing="0" w:line="200" w:lineRule="atLeast"/>
        <w:ind w:left="709"/>
        <w:rPr>
          <w:sz w:val="26"/>
          <w:szCs w:val="26"/>
        </w:rPr>
      </w:pPr>
      <w:r w:rsidRPr="002A26EB">
        <w:rPr>
          <w:rFonts w:eastAsiaTheme="minorHAnsi"/>
          <w:sz w:val="26"/>
          <w:szCs w:val="26"/>
          <w:lang w:eastAsia="en-US"/>
        </w:rPr>
        <w:t>Хорева Диана Алексеевна</w:t>
      </w:r>
    </w:p>
    <w:p w:rsidR="001F2354" w:rsidRPr="002A26EB" w:rsidRDefault="001F2354" w:rsidP="00113FB3">
      <w:pPr>
        <w:spacing w:line="200" w:lineRule="atLeast"/>
        <w:rPr>
          <w:sz w:val="26"/>
          <w:szCs w:val="26"/>
        </w:rPr>
      </w:pPr>
    </w:p>
    <w:sectPr w:rsidR="001F2354" w:rsidRPr="002A26EB" w:rsidSect="002A26EB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10F49"/>
    <w:multiLevelType w:val="hybridMultilevel"/>
    <w:tmpl w:val="CA14EC62"/>
    <w:lvl w:ilvl="0" w:tplc="9738DD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284C50"/>
    <w:multiLevelType w:val="hybridMultilevel"/>
    <w:tmpl w:val="7832842C"/>
    <w:lvl w:ilvl="0" w:tplc="46B03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2354"/>
    <w:rsid w:val="00061CE5"/>
    <w:rsid w:val="00113FB3"/>
    <w:rsid w:val="001F2354"/>
    <w:rsid w:val="002A26EB"/>
    <w:rsid w:val="003217D4"/>
    <w:rsid w:val="0033319D"/>
    <w:rsid w:val="00773E3A"/>
    <w:rsid w:val="00A67ECF"/>
    <w:rsid w:val="00A8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BEC20C-7393-1946-80ED-E7DDAE002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F2354"/>
    <w:rPr>
      <w:b/>
      <w:bCs/>
    </w:rPr>
  </w:style>
  <w:style w:type="paragraph" w:styleId="a4">
    <w:name w:val="Normal (Web)"/>
    <w:basedOn w:val="a"/>
    <w:uiPriority w:val="99"/>
    <w:semiHidden/>
    <w:unhideWhenUsed/>
    <w:rsid w:val="001F2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3319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8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Microsoft Office User</cp:lastModifiedBy>
  <cp:revision>2</cp:revision>
  <dcterms:created xsi:type="dcterms:W3CDTF">2020-03-05T12:59:00Z</dcterms:created>
  <dcterms:modified xsi:type="dcterms:W3CDTF">2020-03-05T12:59:00Z</dcterms:modified>
</cp:coreProperties>
</file>